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FD1" w:rsidRPr="007B03AE" w:rsidRDefault="00D12FD1" w:rsidP="00D12FD1">
      <w:pPr>
        <w:rPr>
          <w:rFonts w:asciiTheme="minorHAnsi" w:hAnsiTheme="minorHAnsi" w:cstheme="minorHAnsi"/>
          <w:sz w:val="24"/>
          <w:szCs w:val="24"/>
        </w:rPr>
      </w:pPr>
      <w:bookmarkStart w:id="0" w:name="_GoBack"/>
      <w:bookmarkEnd w:id="0"/>
    </w:p>
    <w:p w:rsidR="00D12FD1" w:rsidRPr="007B03AE" w:rsidRDefault="00D12FD1" w:rsidP="00D12FD1">
      <w:pPr>
        <w:rPr>
          <w:rFonts w:asciiTheme="minorHAnsi" w:hAnsiTheme="minorHAnsi" w:cstheme="minorHAnsi"/>
        </w:rPr>
      </w:pPr>
    </w:p>
    <w:p w:rsidR="00BC676E" w:rsidRPr="008C1A7D" w:rsidRDefault="00BC676E" w:rsidP="002E3F67">
      <w:pPr>
        <w:pStyle w:val="Title"/>
        <w:jc w:val="center"/>
        <w:rPr>
          <w:sz w:val="78"/>
        </w:rPr>
      </w:pPr>
      <w:bookmarkStart w:id="1" w:name="PGuide"/>
      <w:bookmarkEnd w:id="1"/>
      <w:r w:rsidRPr="008C1A7D">
        <w:rPr>
          <w:sz w:val="78"/>
        </w:rPr>
        <w:t>A Parents</w:t>
      </w:r>
      <w:r w:rsidR="006D0A42" w:rsidRPr="008C1A7D">
        <w:rPr>
          <w:sz w:val="78"/>
        </w:rPr>
        <w:t xml:space="preserve"> and Carers</w:t>
      </w:r>
      <w:r w:rsidRPr="008C1A7D">
        <w:rPr>
          <w:sz w:val="78"/>
        </w:rPr>
        <w:t xml:space="preserve"> Guide</w:t>
      </w:r>
    </w:p>
    <w:p w:rsidR="00BC676E" w:rsidRPr="008C1A7D" w:rsidRDefault="00BC676E" w:rsidP="002E3F67">
      <w:pPr>
        <w:pStyle w:val="Title"/>
        <w:jc w:val="center"/>
        <w:rPr>
          <w:sz w:val="78"/>
        </w:rPr>
      </w:pPr>
      <w:r w:rsidRPr="008C1A7D">
        <w:rPr>
          <w:sz w:val="78"/>
        </w:rPr>
        <w:t>to</w:t>
      </w:r>
    </w:p>
    <w:p w:rsidR="00BC676E" w:rsidRPr="008C1A7D" w:rsidRDefault="00BF5A65" w:rsidP="002E3F67">
      <w:pPr>
        <w:pStyle w:val="Title"/>
        <w:jc w:val="center"/>
        <w:rPr>
          <w:sz w:val="78"/>
        </w:rPr>
      </w:pPr>
      <w:r w:rsidRPr="008C1A7D">
        <w:rPr>
          <w:sz w:val="78"/>
        </w:rPr>
        <w:t>School</w:t>
      </w:r>
      <w:r w:rsidR="00BC676E" w:rsidRPr="008C1A7D">
        <w:rPr>
          <w:sz w:val="78"/>
        </w:rPr>
        <w:t xml:space="preserve"> &amp; Family Support</w:t>
      </w:r>
    </w:p>
    <w:p w:rsidR="002E3F67" w:rsidRPr="008C1A7D" w:rsidRDefault="00BC676E" w:rsidP="002E3F67">
      <w:pPr>
        <w:pStyle w:val="Title"/>
        <w:jc w:val="center"/>
        <w:rPr>
          <w:sz w:val="78"/>
        </w:rPr>
      </w:pPr>
      <w:r w:rsidRPr="008C1A7D">
        <w:rPr>
          <w:sz w:val="78"/>
        </w:rPr>
        <w:t>(SAFS)</w:t>
      </w:r>
      <w:r w:rsidR="002E3F67" w:rsidRPr="008C1A7D">
        <w:rPr>
          <w:sz w:val="78"/>
        </w:rPr>
        <w:t xml:space="preserve"> </w:t>
      </w:r>
    </w:p>
    <w:p w:rsidR="002E3F67" w:rsidRPr="008C1A7D" w:rsidRDefault="00DB5EB2" w:rsidP="002E3F67">
      <w:pPr>
        <w:pStyle w:val="Title"/>
        <w:jc w:val="center"/>
        <w:rPr>
          <w:sz w:val="78"/>
        </w:rPr>
      </w:pPr>
      <w:r>
        <w:rPr>
          <w:sz w:val="78"/>
        </w:rPr>
        <w:t>at Baldwins Hill</w:t>
      </w:r>
    </w:p>
    <w:p w:rsidR="00957376" w:rsidRPr="008B64B3" w:rsidRDefault="00957376" w:rsidP="00BC676E">
      <w:pPr>
        <w:jc w:val="center"/>
        <w:rPr>
          <w:b/>
          <w:sz w:val="68"/>
          <w:szCs w:val="72"/>
          <w:u w:val="single"/>
        </w:rPr>
      </w:pPr>
    </w:p>
    <w:p w:rsidR="00BC676E" w:rsidRPr="008B64B3" w:rsidRDefault="00BC676E" w:rsidP="00BC676E">
      <w:pPr>
        <w:jc w:val="center"/>
        <w:rPr>
          <w:b/>
          <w:sz w:val="16"/>
          <w:szCs w:val="16"/>
        </w:rPr>
      </w:pPr>
    </w:p>
    <w:p w:rsidR="00BC676E" w:rsidRDefault="00DB5EB2" w:rsidP="00BC676E">
      <w:pPr>
        <w:jc w:val="center"/>
      </w:pPr>
      <w:r>
        <w:rPr>
          <w:noProof/>
        </w:rPr>
        <w:drawing>
          <wp:inline distT="0" distB="0" distL="0" distR="0">
            <wp:extent cx="1690443" cy="1671762"/>
            <wp:effectExtent l="0" t="0" r="5080" b="5080"/>
            <wp:docPr id="3" name="Picture 3" descr="https://baldwinshillprimaryschool.co.uk/wp-content/uploads/2021/03/Baldwins-hill-logo-e164631697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ldwinshillprimaryschool.co.uk/wp-content/uploads/2021/03/Baldwins-hill-logo-e1646316973615.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0474"/>
                    <a:stretch/>
                  </pic:blipFill>
                  <pic:spPr bwMode="auto">
                    <a:xfrm>
                      <a:off x="0" y="0"/>
                      <a:ext cx="1724727" cy="1705667"/>
                    </a:xfrm>
                    <a:prstGeom prst="rect">
                      <a:avLst/>
                    </a:prstGeom>
                    <a:noFill/>
                    <a:ln>
                      <a:noFill/>
                    </a:ln>
                    <a:extLst>
                      <a:ext uri="{53640926-AAD7-44D8-BBD7-CCE9431645EC}">
                        <a14:shadowObscured xmlns:a14="http://schemas.microsoft.com/office/drawing/2010/main"/>
                      </a:ext>
                    </a:extLst>
                  </pic:spPr>
                </pic:pic>
              </a:graphicData>
            </a:graphic>
          </wp:inline>
        </w:drawing>
      </w:r>
    </w:p>
    <w:p w:rsidR="00957376" w:rsidRDefault="00957376">
      <w:pPr>
        <w:rPr>
          <w:b/>
          <w:sz w:val="28"/>
          <w:szCs w:val="28"/>
          <w:u w:val="single"/>
        </w:rPr>
      </w:pPr>
      <w:r>
        <w:rPr>
          <w:b/>
          <w:sz w:val="28"/>
          <w:szCs w:val="28"/>
          <w:u w:val="single"/>
        </w:rPr>
        <w:br w:type="page"/>
      </w:r>
    </w:p>
    <w:p w:rsidR="006D0A42" w:rsidRPr="006D0A42" w:rsidRDefault="006D0A42" w:rsidP="006D0A42">
      <w:pPr>
        <w:spacing w:after="0"/>
        <w:jc w:val="center"/>
      </w:pPr>
      <w:r>
        <w:lastRenderedPageBreak/>
        <w:t xml:space="preserve">  </w:t>
      </w:r>
      <w:r>
        <w:rPr>
          <w:b/>
          <w:color w:val="808080"/>
          <w:sz w:val="28"/>
          <w:szCs w:val="28"/>
          <w:u w:val="single"/>
        </w:rPr>
        <w:t xml:space="preserve">A Parents and Carers Guide to </w:t>
      </w:r>
      <w:r w:rsidR="00BF5A65">
        <w:rPr>
          <w:b/>
          <w:color w:val="808080"/>
          <w:sz w:val="28"/>
          <w:szCs w:val="28"/>
          <w:u w:val="single"/>
        </w:rPr>
        <w:t>School</w:t>
      </w:r>
      <w:r>
        <w:rPr>
          <w:b/>
          <w:color w:val="808080"/>
          <w:sz w:val="28"/>
          <w:szCs w:val="28"/>
          <w:u w:val="single"/>
        </w:rPr>
        <w:t xml:space="preserve"> and Family Support (SAFS)</w:t>
      </w:r>
    </w:p>
    <w:p w:rsidR="00957376" w:rsidRDefault="00957376" w:rsidP="00BC676E">
      <w:pPr>
        <w:spacing w:after="0"/>
        <w:jc w:val="center"/>
        <w:rPr>
          <w:b/>
          <w:color w:val="808080"/>
          <w:sz w:val="28"/>
          <w:szCs w:val="28"/>
          <w:u w:val="single"/>
        </w:rPr>
      </w:pPr>
    </w:p>
    <w:p w:rsidR="00BC676E" w:rsidRDefault="00BC676E" w:rsidP="00BC676E">
      <w:pPr>
        <w:spacing w:after="0"/>
        <w:jc w:val="center"/>
        <w:rPr>
          <w:b/>
          <w:sz w:val="28"/>
          <w:szCs w:val="28"/>
          <w:u w:val="single"/>
        </w:rPr>
      </w:pPr>
      <w:r>
        <w:rPr>
          <w:b/>
          <w:sz w:val="28"/>
          <w:szCs w:val="28"/>
          <w:u w:val="single"/>
        </w:rPr>
        <w:t xml:space="preserve">Who is who in the </w:t>
      </w:r>
      <w:r w:rsidR="00383BF8">
        <w:rPr>
          <w:b/>
          <w:sz w:val="28"/>
          <w:szCs w:val="28"/>
          <w:u w:val="single"/>
        </w:rPr>
        <w:t>School</w:t>
      </w:r>
      <w:r>
        <w:rPr>
          <w:b/>
          <w:sz w:val="28"/>
          <w:szCs w:val="28"/>
          <w:u w:val="single"/>
        </w:rPr>
        <w:t xml:space="preserve"> and Family Support Team?</w:t>
      </w:r>
    </w:p>
    <w:p w:rsidR="002F4D24" w:rsidRDefault="002F4D24" w:rsidP="00BC676E">
      <w:pPr>
        <w:spacing w:after="0"/>
        <w:jc w:val="center"/>
        <w:rPr>
          <w:b/>
          <w:sz w:val="28"/>
          <w:szCs w:val="28"/>
          <w:u w:val="single"/>
        </w:rPr>
      </w:pPr>
    </w:p>
    <w:tbl>
      <w:tblPr>
        <w:tblStyle w:val="TableGrid"/>
        <w:tblW w:w="10485" w:type="dxa"/>
        <w:tblLook w:val="04A0" w:firstRow="1" w:lastRow="0" w:firstColumn="1" w:lastColumn="0" w:noHBand="0" w:noVBand="1"/>
      </w:tblPr>
      <w:tblGrid>
        <w:gridCol w:w="5242"/>
        <w:gridCol w:w="5243"/>
      </w:tblGrid>
      <w:tr w:rsidR="00DA7CC8" w:rsidTr="00DA7CC8">
        <w:tc>
          <w:tcPr>
            <w:tcW w:w="5242" w:type="dxa"/>
          </w:tcPr>
          <w:p w:rsidR="00DB5EB2" w:rsidRDefault="00DB5EB2" w:rsidP="00BF2CCD">
            <w:pPr>
              <w:jc w:val="center"/>
              <w:rPr>
                <w:b/>
                <w:sz w:val="28"/>
                <w:szCs w:val="28"/>
                <w:u w:val="single"/>
              </w:rPr>
            </w:pPr>
          </w:p>
          <w:p w:rsidR="00DA7CC8" w:rsidRDefault="00DA7CC8" w:rsidP="00BF2CCD">
            <w:pPr>
              <w:jc w:val="center"/>
              <w:rPr>
                <w:b/>
                <w:sz w:val="28"/>
                <w:szCs w:val="28"/>
                <w:u w:val="single"/>
              </w:rPr>
            </w:pPr>
            <w:r>
              <w:rPr>
                <w:noProof/>
              </w:rPr>
              <w:drawing>
                <wp:inline distT="0" distB="0" distL="0" distR="0" wp14:anchorId="326CF105" wp14:editId="186709BC">
                  <wp:extent cx="1143238" cy="144000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31" t="18056" r="35941" b="18259"/>
                          <a:stretch/>
                        </pic:blipFill>
                        <pic:spPr bwMode="auto">
                          <a:xfrm>
                            <a:off x="0" y="0"/>
                            <a:ext cx="1143238" cy="1440000"/>
                          </a:xfrm>
                          <a:prstGeom prst="rect">
                            <a:avLst/>
                          </a:prstGeom>
                          <a:ln>
                            <a:noFill/>
                          </a:ln>
                          <a:extLst>
                            <a:ext uri="{53640926-AAD7-44D8-BBD7-CCE9431645EC}">
                              <a14:shadowObscured xmlns:a14="http://schemas.microsoft.com/office/drawing/2010/main"/>
                            </a:ext>
                          </a:extLst>
                        </pic:spPr>
                      </pic:pic>
                    </a:graphicData>
                  </a:graphic>
                </wp:inline>
              </w:drawing>
            </w:r>
          </w:p>
          <w:p w:rsidR="00DB5EB2" w:rsidRDefault="00DB5EB2" w:rsidP="00BF2CCD">
            <w:pPr>
              <w:jc w:val="center"/>
              <w:rPr>
                <w:b/>
                <w:sz w:val="28"/>
                <w:szCs w:val="28"/>
                <w:u w:val="single"/>
              </w:rPr>
            </w:pPr>
          </w:p>
        </w:tc>
        <w:tc>
          <w:tcPr>
            <w:tcW w:w="5243" w:type="dxa"/>
          </w:tcPr>
          <w:p w:rsidR="00DB5EB2" w:rsidRDefault="00DB5EB2" w:rsidP="00BF2CCD">
            <w:pPr>
              <w:jc w:val="center"/>
              <w:rPr>
                <w:b/>
                <w:sz w:val="28"/>
                <w:szCs w:val="28"/>
                <w:u w:val="single"/>
              </w:rPr>
            </w:pPr>
          </w:p>
          <w:p w:rsidR="00DA7CC8" w:rsidRDefault="00DA7CC8" w:rsidP="00BF2CCD">
            <w:pPr>
              <w:jc w:val="center"/>
              <w:rPr>
                <w:b/>
                <w:sz w:val="28"/>
                <w:szCs w:val="28"/>
                <w:u w:val="single"/>
              </w:rPr>
            </w:pPr>
            <w:r>
              <w:rPr>
                <w:noProof/>
              </w:rPr>
              <w:drawing>
                <wp:inline distT="0" distB="0" distL="0" distR="0" wp14:anchorId="43ED3E9F" wp14:editId="7F8844FB">
                  <wp:extent cx="1158166" cy="1440000"/>
                  <wp:effectExtent l="0" t="0" r="4445" b="8255"/>
                  <wp:docPr id="25" name="image7.jpg" descr="C:\Users\NAlsbury\AppData\Local\Microsoft\Windows\INetCache\Content.Word\Helen W.bmp.jpg"/>
                  <wp:cNvGraphicFramePr/>
                  <a:graphic xmlns:a="http://schemas.openxmlformats.org/drawingml/2006/main">
                    <a:graphicData uri="http://schemas.openxmlformats.org/drawingml/2006/picture">
                      <pic:pic xmlns:pic="http://schemas.openxmlformats.org/drawingml/2006/picture">
                        <pic:nvPicPr>
                          <pic:cNvPr id="0" name="image7.jpg" descr="C:\Users\NAlsbury\AppData\Local\Microsoft\Windows\INetCache\Content.Word\Helen W.bmp.jpg"/>
                          <pic:cNvPicPr preferRelativeResize="0"/>
                        </pic:nvPicPr>
                        <pic:blipFill>
                          <a:blip r:embed="rId10"/>
                          <a:srcRect/>
                          <a:stretch>
                            <a:fillRect/>
                          </a:stretch>
                        </pic:blipFill>
                        <pic:spPr>
                          <a:xfrm>
                            <a:off x="0" y="0"/>
                            <a:ext cx="1158166" cy="1440000"/>
                          </a:xfrm>
                          <a:prstGeom prst="rect">
                            <a:avLst/>
                          </a:prstGeom>
                          <a:ln/>
                        </pic:spPr>
                      </pic:pic>
                    </a:graphicData>
                  </a:graphic>
                </wp:inline>
              </w:drawing>
            </w:r>
          </w:p>
        </w:tc>
      </w:tr>
      <w:tr w:rsidR="00DA7CC8" w:rsidTr="00DA7CC8">
        <w:tc>
          <w:tcPr>
            <w:tcW w:w="5242" w:type="dxa"/>
            <w:shd w:val="clear" w:color="auto" w:fill="auto"/>
          </w:tcPr>
          <w:p w:rsidR="00DA7CC8" w:rsidRPr="00383BF8" w:rsidRDefault="00DA7CC8" w:rsidP="00BF2CCD">
            <w:pPr>
              <w:spacing w:line="258" w:lineRule="auto"/>
              <w:jc w:val="center"/>
              <w:textDirection w:val="btLr"/>
              <w:rPr>
                <w:color w:val="000000"/>
                <w:sz w:val="20"/>
                <w:shd w:val="clear" w:color="auto" w:fill="F2F0F0"/>
              </w:rPr>
            </w:pPr>
            <w:r w:rsidRPr="00383BF8">
              <w:rPr>
                <w:b/>
                <w:color w:val="000000"/>
                <w:sz w:val="20"/>
                <w:shd w:val="clear" w:color="auto" w:fill="F2F0F0"/>
              </w:rPr>
              <w:t>Mrs Emily Webster</w:t>
            </w:r>
          </w:p>
          <w:p w:rsidR="00DA7CC8" w:rsidRPr="00383BF8" w:rsidRDefault="00DA7CC8" w:rsidP="00BF2CCD">
            <w:pPr>
              <w:spacing w:line="258" w:lineRule="auto"/>
              <w:jc w:val="center"/>
              <w:textDirection w:val="btLr"/>
            </w:pPr>
            <w:r>
              <w:rPr>
                <w:color w:val="000000"/>
                <w:sz w:val="20"/>
                <w:shd w:val="clear" w:color="auto" w:fill="F2F0F0"/>
              </w:rPr>
              <w:t>Head of Trust</w:t>
            </w:r>
            <w:r w:rsidRPr="00383BF8">
              <w:rPr>
                <w:color w:val="000000"/>
                <w:sz w:val="20"/>
                <w:shd w:val="clear" w:color="auto" w:fill="F2F0F0"/>
              </w:rPr>
              <w:t xml:space="preserve"> Inclusion</w:t>
            </w:r>
            <w:r>
              <w:rPr>
                <w:color w:val="000000"/>
                <w:sz w:val="20"/>
                <w:shd w:val="clear" w:color="auto" w:fill="F2F0F0"/>
              </w:rPr>
              <w:t>/SENCo</w:t>
            </w:r>
          </w:p>
          <w:p w:rsidR="00DA7CC8" w:rsidRPr="00383BF8" w:rsidRDefault="00DA7CC8" w:rsidP="00BF2CCD">
            <w:pPr>
              <w:jc w:val="center"/>
              <w:rPr>
                <w:sz w:val="16"/>
                <w:szCs w:val="16"/>
              </w:rPr>
            </w:pPr>
          </w:p>
        </w:tc>
        <w:tc>
          <w:tcPr>
            <w:tcW w:w="5243" w:type="dxa"/>
            <w:shd w:val="clear" w:color="auto" w:fill="auto"/>
          </w:tcPr>
          <w:p w:rsidR="00DA7CC8" w:rsidRPr="00383BF8" w:rsidRDefault="00DA7CC8" w:rsidP="00BF2CCD">
            <w:pPr>
              <w:spacing w:line="258" w:lineRule="auto"/>
              <w:jc w:val="center"/>
              <w:textDirection w:val="btLr"/>
              <w:rPr>
                <w:color w:val="000000"/>
                <w:sz w:val="20"/>
                <w:shd w:val="clear" w:color="auto" w:fill="F2F0F0"/>
              </w:rPr>
            </w:pPr>
            <w:r w:rsidRPr="00383BF8">
              <w:rPr>
                <w:b/>
                <w:color w:val="000000"/>
                <w:sz w:val="20"/>
                <w:shd w:val="clear" w:color="auto" w:fill="F2F0F0"/>
              </w:rPr>
              <w:t>Miss Helen Piper</w:t>
            </w:r>
          </w:p>
          <w:p w:rsidR="00DA7CC8" w:rsidRPr="00383BF8" w:rsidRDefault="00DA7CC8" w:rsidP="00BF2CCD">
            <w:pPr>
              <w:spacing w:line="258" w:lineRule="auto"/>
              <w:jc w:val="center"/>
              <w:textDirection w:val="btLr"/>
              <w:rPr>
                <w:color w:val="000000"/>
                <w:sz w:val="20"/>
                <w:shd w:val="clear" w:color="auto" w:fill="F2F0F0"/>
              </w:rPr>
            </w:pPr>
            <w:r w:rsidRPr="00383BF8">
              <w:rPr>
                <w:color w:val="000000"/>
                <w:sz w:val="20"/>
                <w:shd w:val="clear" w:color="auto" w:fill="F2F0F0"/>
              </w:rPr>
              <w:t>Inclusion</w:t>
            </w:r>
            <w:r>
              <w:rPr>
                <w:color w:val="000000"/>
                <w:sz w:val="20"/>
                <w:shd w:val="clear" w:color="auto" w:fill="F2F0F0"/>
              </w:rPr>
              <w:t>&amp; Safeguarding</w:t>
            </w:r>
            <w:r w:rsidRPr="00383BF8">
              <w:rPr>
                <w:color w:val="000000"/>
                <w:sz w:val="20"/>
                <w:shd w:val="clear" w:color="auto" w:fill="F2F0F0"/>
              </w:rPr>
              <w:t xml:space="preserve"> Practitioner</w:t>
            </w:r>
          </w:p>
          <w:p w:rsidR="00DA7CC8" w:rsidRPr="00383BF8" w:rsidRDefault="00DA7CC8" w:rsidP="00BF2CCD">
            <w:pPr>
              <w:spacing w:line="258" w:lineRule="auto"/>
              <w:jc w:val="center"/>
              <w:textDirection w:val="btLr"/>
              <w:rPr>
                <w:b/>
                <w:sz w:val="28"/>
                <w:szCs w:val="28"/>
                <w:u w:val="single"/>
              </w:rPr>
            </w:pPr>
          </w:p>
        </w:tc>
      </w:tr>
      <w:tr w:rsidR="00DA7CC8" w:rsidTr="00DA7CC8">
        <w:tc>
          <w:tcPr>
            <w:tcW w:w="5242" w:type="dxa"/>
          </w:tcPr>
          <w:p w:rsidR="00DB5EB2" w:rsidRDefault="00DB5EB2" w:rsidP="00BF2CCD">
            <w:pPr>
              <w:jc w:val="center"/>
              <w:rPr>
                <w:b/>
                <w:sz w:val="28"/>
                <w:szCs w:val="28"/>
                <w:u w:val="single"/>
              </w:rPr>
            </w:pPr>
          </w:p>
          <w:p w:rsidR="00DA7CC8" w:rsidRDefault="00DA7CC8" w:rsidP="00BF2CCD">
            <w:pPr>
              <w:jc w:val="center"/>
              <w:rPr>
                <w:b/>
                <w:sz w:val="28"/>
                <w:szCs w:val="28"/>
                <w:u w:val="single"/>
              </w:rPr>
            </w:pPr>
            <w:r>
              <w:rPr>
                <w:noProof/>
              </w:rPr>
              <w:drawing>
                <wp:inline distT="0" distB="0" distL="0" distR="0" wp14:anchorId="6453B093" wp14:editId="79A9F235">
                  <wp:extent cx="1120000" cy="1440000"/>
                  <wp:effectExtent l="0" t="0" r="4445" b="8255"/>
                  <wp:docPr id="240" name="Picture 240" descr="https://baldwinshillprimaryschool.co.uk/wp-content/uploads/2021/05/Nick-Gedy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ldwinshillprimaryschool.co.uk/wp-content/uploads/2021/05/Nick-Gedye.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0000" cy="1440000"/>
                          </a:xfrm>
                          <a:prstGeom prst="rect">
                            <a:avLst/>
                          </a:prstGeom>
                          <a:noFill/>
                          <a:ln>
                            <a:noFill/>
                          </a:ln>
                        </pic:spPr>
                      </pic:pic>
                    </a:graphicData>
                  </a:graphic>
                </wp:inline>
              </w:drawing>
            </w:r>
          </w:p>
        </w:tc>
        <w:tc>
          <w:tcPr>
            <w:tcW w:w="5243" w:type="dxa"/>
          </w:tcPr>
          <w:p w:rsidR="00DB5EB2" w:rsidRDefault="00DB5EB2" w:rsidP="00BF2CCD">
            <w:pPr>
              <w:jc w:val="center"/>
              <w:rPr>
                <w:b/>
                <w:sz w:val="28"/>
                <w:szCs w:val="28"/>
                <w:u w:val="single"/>
              </w:rPr>
            </w:pPr>
          </w:p>
          <w:p w:rsidR="00DA7CC8" w:rsidRDefault="00030263" w:rsidP="00BF2CCD">
            <w:pPr>
              <w:jc w:val="center"/>
              <w:rPr>
                <w:b/>
                <w:sz w:val="28"/>
                <w:szCs w:val="28"/>
                <w:u w:val="single"/>
              </w:rPr>
            </w:pPr>
            <w:r>
              <w:rPr>
                <w:noProof/>
              </w:rPr>
              <w:drawing>
                <wp:inline distT="0" distB="0" distL="0" distR="0">
                  <wp:extent cx="1208000" cy="1440000"/>
                  <wp:effectExtent l="0" t="0" r="0" b="8255"/>
                  <wp:docPr id="1" name="Picture 1" descr="https://baldwinshillprimaryschool.co.uk/wp-content/uploads/2021/03/867b1fbea867458885dfbbd424b56acc_1x1-151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ldwinshillprimaryschool.co.uk/wp-content/uploads/2021/03/867b1fbea867458885dfbbd424b56acc_1x1-151x1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000" cy="1440000"/>
                          </a:xfrm>
                          <a:prstGeom prst="rect">
                            <a:avLst/>
                          </a:prstGeom>
                          <a:noFill/>
                          <a:ln>
                            <a:noFill/>
                          </a:ln>
                        </pic:spPr>
                      </pic:pic>
                    </a:graphicData>
                  </a:graphic>
                </wp:inline>
              </w:drawing>
            </w:r>
          </w:p>
        </w:tc>
      </w:tr>
      <w:tr w:rsidR="00DA7CC8" w:rsidTr="00DA7CC8">
        <w:tc>
          <w:tcPr>
            <w:tcW w:w="5242" w:type="dxa"/>
          </w:tcPr>
          <w:p w:rsidR="00DA7CC8" w:rsidRDefault="00DA7CC8" w:rsidP="00BF2CCD">
            <w:pPr>
              <w:spacing w:line="258" w:lineRule="auto"/>
              <w:jc w:val="center"/>
              <w:textDirection w:val="btLr"/>
            </w:pPr>
            <w:r>
              <w:rPr>
                <w:b/>
                <w:color w:val="000000"/>
                <w:sz w:val="20"/>
                <w:shd w:val="clear" w:color="auto" w:fill="F2F0F0"/>
              </w:rPr>
              <w:t>Mr Nick Gedye</w:t>
            </w:r>
          </w:p>
          <w:p w:rsidR="00DA7CC8" w:rsidRDefault="00030263" w:rsidP="00BF2CCD">
            <w:pPr>
              <w:jc w:val="center"/>
              <w:rPr>
                <w:color w:val="000000"/>
                <w:sz w:val="20"/>
                <w:shd w:val="clear" w:color="auto" w:fill="F2F0F0"/>
              </w:rPr>
            </w:pPr>
            <w:r>
              <w:rPr>
                <w:color w:val="000000"/>
                <w:sz w:val="20"/>
                <w:shd w:val="clear" w:color="auto" w:fill="F2F0F0"/>
              </w:rPr>
              <w:t>Disadvantaged</w:t>
            </w:r>
            <w:r w:rsidR="00DA7CC8">
              <w:rPr>
                <w:color w:val="000000"/>
                <w:sz w:val="20"/>
                <w:shd w:val="clear" w:color="auto" w:fill="F2F0F0"/>
              </w:rPr>
              <w:t xml:space="preserve"> Champion</w:t>
            </w:r>
          </w:p>
          <w:p w:rsidR="00DA7CC8" w:rsidRPr="000D4539" w:rsidRDefault="00DA7CC8" w:rsidP="00BF2CCD">
            <w:pPr>
              <w:jc w:val="center"/>
              <w:rPr>
                <w:noProof/>
              </w:rPr>
            </w:pPr>
          </w:p>
        </w:tc>
        <w:tc>
          <w:tcPr>
            <w:tcW w:w="5243" w:type="dxa"/>
          </w:tcPr>
          <w:p w:rsidR="00030263" w:rsidRDefault="00030263" w:rsidP="00030263">
            <w:pPr>
              <w:spacing w:line="258" w:lineRule="auto"/>
              <w:jc w:val="center"/>
              <w:textDirection w:val="btLr"/>
            </w:pPr>
            <w:r>
              <w:rPr>
                <w:b/>
                <w:color w:val="000000"/>
                <w:sz w:val="20"/>
                <w:shd w:val="clear" w:color="auto" w:fill="F2F0F0"/>
              </w:rPr>
              <w:t>Mr Nick Gedye</w:t>
            </w:r>
          </w:p>
          <w:p w:rsidR="00030263" w:rsidRDefault="00030263" w:rsidP="00030263">
            <w:pPr>
              <w:jc w:val="center"/>
              <w:rPr>
                <w:color w:val="000000"/>
                <w:sz w:val="20"/>
                <w:shd w:val="clear" w:color="auto" w:fill="F2F0F0"/>
              </w:rPr>
            </w:pPr>
            <w:r>
              <w:rPr>
                <w:color w:val="000000"/>
                <w:sz w:val="20"/>
                <w:shd w:val="clear" w:color="auto" w:fill="F2F0F0"/>
              </w:rPr>
              <w:t>Special Educational Needs (SEN) Champion</w:t>
            </w:r>
          </w:p>
          <w:p w:rsidR="00DA7CC8" w:rsidRDefault="00DA7CC8" w:rsidP="00030263">
            <w:pPr>
              <w:jc w:val="center"/>
              <w:rPr>
                <w:b/>
                <w:sz w:val="28"/>
                <w:szCs w:val="28"/>
                <w:u w:val="single"/>
              </w:rPr>
            </w:pPr>
          </w:p>
        </w:tc>
      </w:tr>
      <w:tr w:rsidR="00030263" w:rsidTr="00DA7CC8">
        <w:tc>
          <w:tcPr>
            <w:tcW w:w="5242" w:type="dxa"/>
          </w:tcPr>
          <w:p w:rsidR="00030263" w:rsidRDefault="00030263" w:rsidP="00BF2CCD">
            <w:pPr>
              <w:spacing w:line="258" w:lineRule="auto"/>
              <w:jc w:val="center"/>
              <w:textDirection w:val="btLr"/>
              <w:rPr>
                <w:b/>
                <w:color w:val="000000"/>
                <w:sz w:val="20"/>
                <w:shd w:val="clear" w:color="auto" w:fill="F2F0F0"/>
              </w:rPr>
            </w:pPr>
            <w:r>
              <w:rPr>
                <w:noProof/>
              </w:rPr>
              <w:drawing>
                <wp:inline distT="0" distB="0" distL="0" distR="0" wp14:anchorId="5F48DAB7" wp14:editId="08FB9924">
                  <wp:extent cx="1117923" cy="1440000"/>
                  <wp:effectExtent l="0" t="0" r="6350" b="8255"/>
                  <wp:docPr id="105" name="Picture 105" descr="https://halsfordparkprimaryschool.co.uk/wp-content/uploads/2021/03/b9950112f0ab4a1fb03b599931c46ecd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lsfordparkprimaryschool.co.uk/wp-content/uploads/2021/03/b9950112f0ab4a1fb03b599931c46ecd_1x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923" cy="1440000"/>
                          </a:xfrm>
                          <a:prstGeom prst="rect">
                            <a:avLst/>
                          </a:prstGeom>
                          <a:noFill/>
                          <a:ln>
                            <a:noFill/>
                          </a:ln>
                        </pic:spPr>
                      </pic:pic>
                    </a:graphicData>
                  </a:graphic>
                </wp:inline>
              </w:drawing>
            </w:r>
          </w:p>
        </w:tc>
        <w:tc>
          <w:tcPr>
            <w:tcW w:w="5243" w:type="dxa"/>
          </w:tcPr>
          <w:p w:rsidR="00030263" w:rsidRPr="008B64B3" w:rsidRDefault="00030263" w:rsidP="00BF2CCD">
            <w:pPr>
              <w:spacing w:line="258" w:lineRule="auto"/>
              <w:jc w:val="center"/>
              <w:textDirection w:val="btLr"/>
              <w:rPr>
                <w:b/>
                <w:color w:val="000000"/>
                <w:sz w:val="20"/>
                <w:shd w:val="clear" w:color="auto" w:fill="F2F0F0"/>
              </w:rPr>
            </w:pPr>
            <w:r w:rsidRPr="000D4539">
              <w:rPr>
                <w:noProof/>
              </w:rPr>
              <w:drawing>
                <wp:inline distT="0" distB="0" distL="0" distR="0" wp14:anchorId="0ED7A74A" wp14:editId="02398300">
                  <wp:extent cx="1300283" cy="1440000"/>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6612"/>
                          <a:stretch/>
                        </pic:blipFill>
                        <pic:spPr bwMode="auto">
                          <a:xfrm>
                            <a:off x="0" y="0"/>
                            <a:ext cx="1300283"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030263" w:rsidTr="00DA7CC8">
        <w:tc>
          <w:tcPr>
            <w:tcW w:w="5242" w:type="dxa"/>
          </w:tcPr>
          <w:p w:rsidR="00030263" w:rsidRDefault="00030263" w:rsidP="00030263">
            <w:pPr>
              <w:spacing w:line="258" w:lineRule="auto"/>
              <w:jc w:val="center"/>
              <w:textDirection w:val="btLr"/>
              <w:rPr>
                <w:color w:val="000000"/>
                <w:sz w:val="20"/>
                <w:shd w:val="clear" w:color="auto" w:fill="F2F0F0"/>
              </w:rPr>
            </w:pPr>
            <w:r w:rsidRPr="008B64B3">
              <w:rPr>
                <w:b/>
                <w:color w:val="000000"/>
                <w:sz w:val="20"/>
                <w:shd w:val="clear" w:color="auto" w:fill="F2F0F0"/>
              </w:rPr>
              <w:t>Mrs S</w:t>
            </w:r>
            <w:r>
              <w:rPr>
                <w:b/>
                <w:color w:val="000000"/>
                <w:sz w:val="20"/>
                <w:shd w:val="clear" w:color="auto" w:fill="F2F0F0"/>
              </w:rPr>
              <w:t>arah</w:t>
            </w:r>
            <w:r w:rsidRPr="008B64B3">
              <w:rPr>
                <w:b/>
                <w:color w:val="000000"/>
                <w:sz w:val="20"/>
                <w:shd w:val="clear" w:color="auto" w:fill="F2F0F0"/>
              </w:rPr>
              <w:t xml:space="preserve"> Brewer</w:t>
            </w:r>
            <w:r w:rsidRPr="008B64B3">
              <w:rPr>
                <w:color w:val="000000"/>
                <w:sz w:val="20"/>
                <w:shd w:val="clear" w:color="auto" w:fill="F2F0F0"/>
              </w:rPr>
              <w:t xml:space="preserve"> </w:t>
            </w:r>
          </w:p>
          <w:p w:rsidR="00030263" w:rsidRDefault="00030263" w:rsidP="00030263">
            <w:pPr>
              <w:spacing w:line="258" w:lineRule="auto"/>
              <w:jc w:val="center"/>
              <w:textDirection w:val="btLr"/>
              <w:rPr>
                <w:color w:val="000000"/>
                <w:sz w:val="20"/>
                <w:shd w:val="clear" w:color="auto" w:fill="F2F0F0"/>
              </w:rPr>
            </w:pPr>
            <w:r w:rsidRPr="008B64B3">
              <w:rPr>
                <w:color w:val="000000"/>
                <w:sz w:val="20"/>
                <w:shd w:val="clear" w:color="auto" w:fill="F2F0F0"/>
              </w:rPr>
              <w:t>Learning Mentor</w:t>
            </w:r>
          </w:p>
          <w:p w:rsidR="00030263" w:rsidRDefault="00030263" w:rsidP="00030263">
            <w:pPr>
              <w:spacing w:line="258" w:lineRule="auto"/>
              <w:jc w:val="center"/>
              <w:textDirection w:val="btLr"/>
              <w:rPr>
                <w:b/>
                <w:color w:val="000000"/>
                <w:sz w:val="20"/>
                <w:shd w:val="clear" w:color="auto" w:fill="F2F0F0"/>
              </w:rPr>
            </w:pPr>
          </w:p>
        </w:tc>
        <w:tc>
          <w:tcPr>
            <w:tcW w:w="5243" w:type="dxa"/>
          </w:tcPr>
          <w:p w:rsidR="00030263" w:rsidRPr="008B64B3" w:rsidRDefault="00030263" w:rsidP="00030263">
            <w:pPr>
              <w:jc w:val="center"/>
              <w:rPr>
                <w:b/>
                <w:lang w:val="en-US"/>
              </w:rPr>
            </w:pPr>
            <w:r w:rsidRPr="008B64B3">
              <w:rPr>
                <w:b/>
                <w:lang w:val="en-US"/>
              </w:rPr>
              <w:t xml:space="preserve">Mrs </w:t>
            </w:r>
            <w:r>
              <w:rPr>
                <w:b/>
                <w:lang w:val="en-US"/>
              </w:rPr>
              <w:t xml:space="preserve">Sally </w:t>
            </w:r>
            <w:r w:rsidRPr="008B64B3">
              <w:rPr>
                <w:b/>
                <w:lang w:val="en-US"/>
              </w:rPr>
              <w:t>Sargent</w:t>
            </w:r>
          </w:p>
          <w:p w:rsidR="00030263" w:rsidRPr="008B64B3" w:rsidRDefault="00030263" w:rsidP="00030263">
            <w:pPr>
              <w:jc w:val="center"/>
              <w:rPr>
                <w:lang w:val="en-US"/>
              </w:rPr>
            </w:pPr>
            <w:r>
              <w:rPr>
                <w:lang w:val="en-US"/>
              </w:rPr>
              <w:t>Specialist Teaching Assistant</w:t>
            </w:r>
          </w:p>
          <w:p w:rsidR="00030263" w:rsidRPr="008B64B3" w:rsidRDefault="00030263" w:rsidP="00030263">
            <w:pPr>
              <w:spacing w:line="258" w:lineRule="auto"/>
              <w:jc w:val="center"/>
              <w:textDirection w:val="btLr"/>
              <w:rPr>
                <w:b/>
                <w:color w:val="000000"/>
                <w:sz w:val="20"/>
                <w:shd w:val="clear" w:color="auto" w:fill="F2F0F0"/>
              </w:rPr>
            </w:pPr>
          </w:p>
        </w:tc>
      </w:tr>
    </w:tbl>
    <w:p w:rsidR="00DA7CC8" w:rsidRDefault="00DA7CC8" w:rsidP="00BC676E">
      <w:pPr>
        <w:spacing w:after="0"/>
        <w:jc w:val="center"/>
        <w:rPr>
          <w:b/>
          <w:sz w:val="28"/>
          <w:szCs w:val="28"/>
          <w:u w:val="single"/>
        </w:rPr>
      </w:pPr>
    </w:p>
    <w:p w:rsidR="00535C22" w:rsidRDefault="00BC676E" w:rsidP="006D0A42">
      <w:pPr>
        <w:spacing w:after="0"/>
        <w:jc w:val="center"/>
      </w:pPr>
      <w:r>
        <w:t xml:space="preserve"> </w:t>
      </w:r>
    </w:p>
    <w:p w:rsidR="00535C22" w:rsidRDefault="00535C22" w:rsidP="006D0A42">
      <w:pPr>
        <w:spacing w:after="0"/>
        <w:jc w:val="center"/>
      </w:pPr>
    </w:p>
    <w:p w:rsidR="00030263" w:rsidRDefault="00DA7CC8" w:rsidP="00030263">
      <w:pPr>
        <w:spacing w:after="0"/>
      </w:pPr>
      <w:r>
        <w:br w:type="page"/>
      </w:r>
    </w:p>
    <w:p w:rsidR="00030263" w:rsidRPr="006D0A42" w:rsidRDefault="00030263" w:rsidP="00030263">
      <w:pPr>
        <w:spacing w:after="0"/>
        <w:jc w:val="center"/>
      </w:pPr>
      <w:r>
        <w:lastRenderedPageBreak/>
        <w:t xml:space="preserve">  </w:t>
      </w:r>
      <w:r>
        <w:rPr>
          <w:b/>
          <w:color w:val="808080"/>
          <w:sz w:val="28"/>
          <w:szCs w:val="28"/>
          <w:u w:val="single"/>
        </w:rPr>
        <w:t>A Parents and Carers Guide to Student and Family Support (SAFS)</w:t>
      </w:r>
    </w:p>
    <w:p w:rsidR="00030263" w:rsidRDefault="00030263" w:rsidP="00030263">
      <w:pPr>
        <w:spacing w:after="0"/>
      </w:pPr>
    </w:p>
    <w:p w:rsidR="00030263" w:rsidRDefault="00030263" w:rsidP="00030263">
      <w:pPr>
        <w:spacing w:after="0"/>
      </w:pPr>
    </w:p>
    <w:p w:rsidR="00030263" w:rsidRPr="00957376" w:rsidRDefault="00030263" w:rsidP="00030263">
      <w:pPr>
        <w:spacing w:after="0"/>
        <w:rPr>
          <w:b/>
          <w:i/>
          <w:sz w:val="28"/>
          <w:szCs w:val="28"/>
        </w:rPr>
      </w:pPr>
      <w:r w:rsidRPr="00957376">
        <w:rPr>
          <w:b/>
          <w:i/>
          <w:sz w:val="28"/>
          <w:szCs w:val="28"/>
        </w:rPr>
        <w:t>What is the Student and Family Support (SAFs) team?</w:t>
      </w:r>
    </w:p>
    <w:p w:rsidR="00030263" w:rsidRPr="00957376" w:rsidRDefault="00030263" w:rsidP="00030263">
      <w:pPr>
        <w:spacing w:after="0"/>
        <w:rPr>
          <w:b/>
          <w:i/>
          <w:sz w:val="28"/>
          <w:szCs w:val="28"/>
        </w:rPr>
      </w:pPr>
    </w:p>
    <w:p w:rsidR="00030263" w:rsidRPr="00957376" w:rsidRDefault="00030263" w:rsidP="00030263">
      <w:pPr>
        <w:rPr>
          <w:sz w:val="28"/>
          <w:szCs w:val="28"/>
        </w:rPr>
      </w:pPr>
      <w:r w:rsidRPr="00957376">
        <w:rPr>
          <w:sz w:val="28"/>
          <w:szCs w:val="28"/>
        </w:rPr>
        <w:t>The SAFS team is a team of professionals who work within school. They mee</w:t>
      </w:r>
      <w:r>
        <w:rPr>
          <w:sz w:val="28"/>
          <w:szCs w:val="28"/>
        </w:rPr>
        <w:t>t together in school regularly</w:t>
      </w:r>
      <w:r w:rsidRPr="00957376">
        <w:rPr>
          <w:sz w:val="28"/>
          <w:szCs w:val="28"/>
        </w:rPr>
        <w:t>. The team plan for children who need extra support</w:t>
      </w:r>
      <w:r>
        <w:rPr>
          <w:sz w:val="28"/>
          <w:szCs w:val="28"/>
        </w:rPr>
        <w:t>. There are various needs such as social and e</w:t>
      </w:r>
      <w:r w:rsidRPr="00957376">
        <w:rPr>
          <w:sz w:val="28"/>
          <w:szCs w:val="28"/>
        </w:rPr>
        <w:t>motional</w:t>
      </w:r>
      <w:r>
        <w:rPr>
          <w:sz w:val="28"/>
          <w:szCs w:val="28"/>
        </w:rPr>
        <w:t>, c</w:t>
      </w:r>
      <w:r w:rsidRPr="00957376">
        <w:rPr>
          <w:sz w:val="28"/>
          <w:szCs w:val="28"/>
        </w:rPr>
        <w:t>ognition</w:t>
      </w:r>
      <w:r>
        <w:rPr>
          <w:sz w:val="28"/>
          <w:szCs w:val="28"/>
        </w:rPr>
        <w:t xml:space="preserve"> and learning difficulties like Dyslexia, speech and language difficulties, medical issues, English as an additional language, and b</w:t>
      </w:r>
      <w:r w:rsidRPr="00957376">
        <w:rPr>
          <w:sz w:val="28"/>
          <w:szCs w:val="28"/>
        </w:rPr>
        <w:t>eh</w:t>
      </w:r>
      <w:r>
        <w:rPr>
          <w:sz w:val="28"/>
          <w:szCs w:val="28"/>
        </w:rPr>
        <w:t>avioural n</w:t>
      </w:r>
      <w:r w:rsidRPr="00957376">
        <w:rPr>
          <w:sz w:val="28"/>
          <w:szCs w:val="28"/>
        </w:rPr>
        <w:t>eeds.  The SAFs team review support provided within school and when necessary</w:t>
      </w:r>
      <w:r>
        <w:rPr>
          <w:sz w:val="28"/>
          <w:szCs w:val="28"/>
        </w:rPr>
        <w:t>,</w:t>
      </w:r>
      <w:r w:rsidRPr="00957376">
        <w:rPr>
          <w:sz w:val="28"/>
          <w:szCs w:val="28"/>
        </w:rPr>
        <w:t xml:space="preserve"> make referrals to outside agencies such as our school nurse or speech and language therapist.</w:t>
      </w:r>
    </w:p>
    <w:p w:rsidR="00030263" w:rsidRPr="00957376" w:rsidRDefault="00030263" w:rsidP="00030263">
      <w:pPr>
        <w:jc w:val="center"/>
        <w:rPr>
          <w:sz w:val="28"/>
          <w:szCs w:val="28"/>
        </w:rPr>
      </w:pPr>
      <w:r w:rsidRPr="00957376">
        <w:rPr>
          <w:noProof/>
          <w:sz w:val="28"/>
          <w:szCs w:val="28"/>
        </w:rPr>
        <w:drawing>
          <wp:inline distT="0" distB="0" distL="0" distR="0" wp14:anchorId="7AEE9ED0" wp14:editId="2F4F7B4A">
            <wp:extent cx="4431665" cy="1932434"/>
            <wp:effectExtent l="0" t="0" r="0" b="0"/>
            <wp:docPr id="63" name="image3.jpg" descr="Image result for support"/>
            <wp:cNvGraphicFramePr/>
            <a:graphic xmlns:a="http://schemas.openxmlformats.org/drawingml/2006/main">
              <a:graphicData uri="http://schemas.openxmlformats.org/drawingml/2006/picture">
                <pic:pic xmlns:pic="http://schemas.openxmlformats.org/drawingml/2006/picture">
                  <pic:nvPicPr>
                    <pic:cNvPr id="0" name="image3.jpg" descr="Image result for support"/>
                    <pic:cNvPicPr preferRelativeResize="0"/>
                  </pic:nvPicPr>
                  <pic:blipFill>
                    <a:blip r:embed="rId15"/>
                    <a:srcRect/>
                    <a:stretch>
                      <a:fillRect/>
                    </a:stretch>
                  </pic:blipFill>
                  <pic:spPr>
                    <a:xfrm>
                      <a:off x="0" y="0"/>
                      <a:ext cx="4431665" cy="1932434"/>
                    </a:xfrm>
                    <a:prstGeom prst="rect">
                      <a:avLst/>
                    </a:prstGeom>
                    <a:ln/>
                  </pic:spPr>
                </pic:pic>
              </a:graphicData>
            </a:graphic>
          </wp:inline>
        </w:drawing>
      </w:r>
    </w:p>
    <w:p w:rsidR="00030263" w:rsidRPr="00957376" w:rsidRDefault="00030263" w:rsidP="00030263">
      <w:pPr>
        <w:spacing w:after="0"/>
        <w:jc w:val="both"/>
        <w:rPr>
          <w:b/>
          <w:i/>
          <w:sz w:val="28"/>
          <w:szCs w:val="28"/>
        </w:rPr>
      </w:pPr>
      <w:r w:rsidRPr="00957376">
        <w:rPr>
          <w:b/>
          <w:i/>
          <w:sz w:val="28"/>
          <w:szCs w:val="28"/>
        </w:rPr>
        <w:t>How does a child receive support from the SAFs team?</w:t>
      </w:r>
    </w:p>
    <w:p w:rsidR="00030263" w:rsidRPr="00957376" w:rsidRDefault="00030263" w:rsidP="00030263">
      <w:pPr>
        <w:spacing w:after="0"/>
        <w:jc w:val="both"/>
        <w:rPr>
          <w:b/>
          <w:i/>
          <w:sz w:val="28"/>
          <w:szCs w:val="28"/>
        </w:rPr>
      </w:pPr>
    </w:p>
    <w:p w:rsidR="00030263" w:rsidRPr="00957376" w:rsidRDefault="00030263" w:rsidP="00030263">
      <w:pPr>
        <w:spacing w:after="0"/>
        <w:jc w:val="both"/>
        <w:rPr>
          <w:sz w:val="28"/>
          <w:szCs w:val="28"/>
        </w:rPr>
      </w:pPr>
      <w:r>
        <w:rPr>
          <w:sz w:val="28"/>
          <w:szCs w:val="28"/>
        </w:rPr>
        <w:t xml:space="preserve">If your child’s class teacher is concerned about their progress or needs they will start to implement strategies that are shared in our School and Family Support Handbook. These will be recorded on a chronology as part of the Assess-Plan-Do-Review cycle. We ask class teachers to do two cycles of this process. If they are still concerned, even with some adaptations, then we encourage teachers to speak to parents and together complete a commissioning form to engage the SAFS team. Once the team receive this form they will review what has already been tried and suggest some next steps. The SAFS team will work with the class teacher to implement these next steps and they too will be reviewed after an agreed period of time. </w:t>
      </w:r>
    </w:p>
    <w:p w:rsidR="00030263" w:rsidRPr="00957376" w:rsidRDefault="00030263" w:rsidP="00030263">
      <w:pPr>
        <w:spacing w:after="0"/>
        <w:jc w:val="center"/>
        <w:rPr>
          <w:b/>
          <w:color w:val="808080"/>
          <w:sz w:val="24"/>
          <w:szCs w:val="24"/>
          <w:u w:val="single"/>
        </w:rPr>
      </w:pPr>
    </w:p>
    <w:p w:rsidR="00030263" w:rsidRDefault="00030263" w:rsidP="00030263">
      <w:pPr>
        <w:rPr>
          <w:b/>
          <w:i/>
          <w:sz w:val="24"/>
          <w:szCs w:val="24"/>
        </w:rPr>
      </w:pPr>
    </w:p>
    <w:p w:rsidR="00030263" w:rsidRPr="007F6207" w:rsidRDefault="00030263" w:rsidP="00030263">
      <w:pPr>
        <w:rPr>
          <w:b/>
          <w:i/>
          <w:sz w:val="36"/>
          <w:szCs w:val="36"/>
        </w:rPr>
      </w:pPr>
      <w:r w:rsidRPr="007F6207">
        <w:rPr>
          <w:b/>
          <w:i/>
          <w:color w:val="0070C0"/>
          <w:sz w:val="36"/>
          <w:szCs w:val="36"/>
        </w:rPr>
        <w:t>Your first point of contact for your child is always their class teacher. If you would like to contact a member of the SAFS team please email the school office.</w:t>
      </w:r>
      <w:r w:rsidRPr="007F6207">
        <w:rPr>
          <w:b/>
          <w:i/>
          <w:sz w:val="36"/>
          <w:szCs w:val="36"/>
        </w:rPr>
        <w:br w:type="page"/>
      </w:r>
    </w:p>
    <w:p w:rsidR="00030263" w:rsidRPr="006D0A42" w:rsidRDefault="00030263" w:rsidP="00030263">
      <w:pPr>
        <w:spacing w:after="0"/>
        <w:jc w:val="center"/>
      </w:pPr>
      <w:r>
        <w:t xml:space="preserve">  </w:t>
      </w:r>
      <w:r>
        <w:rPr>
          <w:b/>
          <w:color w:val="808080"/>
          <w:sz w:val="28"/>
          <w:szCs w:val="28"/>
          <w:u w:val="single"/>
        </w:rPr>
        <w:t>A Parents and Carers Guide to Student and Family Support (SAFS)</w:t>
      </w:r>
    </w:p>
    <w:p w:rsidR="00030263" w:rsidRDefault="00030263" w:rsidP="00030263">
      <w:pPr>
        <w:spacing w:after="0"/>
        <w:jc w:val="both"/>
        <w:rPr>
          <w:b/>
          <w:i/>
          <w:sz w:val="28"/>
          <w:szCs w:val="28"/>
        </w:rPr>
      </w:pPr>
    </w:p>
    <w:p w:rsidR="00030263" w:rsidRDefault="00030263" w:rsidP="00030263">
      <w:pPr>
        <w:spacing w:after="0"/>
        <w:jc w:val="both"/>
        <w:rPr>
          <w:b/>
          <w:i/>
          <w:sz w:val="28"/>
          <w:szCs w:val="28"/>
        </w:rPr>
      </w:pPr>
    </w:p>
    <w:p w:rsidR="00030263" w:rsidRPr="00957376" w:rsidRDefault="00030263" w:rsidP="00030263">
      <w:pPr>
        <w:spacing w:after="0"/>
        <w:jc w:val="both"/>
        <w:rPr>
          <w:b/>
          <w:i/>
          <w:sz w:val="28"/>
          <w:szCs w:val="28"/>
        </w:rPr>
      </w:pPr>
      <w:r w:rsidRPr="00957376">
        <w:rPr>
          <w:b/>
          <w:i/>
          <w:sz w:val="28"/>
          <w:szCs w:val="28"/>
        </w:rPr>
        <w:t>What is a SAFS commission?</w:t>
      </w:r>
    </w:p>
    <w:p w:rsidR="00030263" w:rsidRPr="00957376" w:rsidRDefault="00030263" w:rsidP="00030263">
      <w:pPr>
        <w:spacing w:after="0"/>
        <w:jc w:val="both"/>
        <w:rPr>
          <w:b/>
          <w:i/>
          <w:sz w:val="28"/>
          <w:szCs w:val="28"/>
        </w:rPr>
      </w:pPr>
    </w:p>
    <w:p w:rsidR="00030263" w:rsidRDefault="00030263" w:rsidP="00030263">
      <w:pPr>
        <w:spacing w:after="0"/>
        <w:jc w:val="both"/>
        <w:rPr>
          <w:sz w:val="28"/>
          <w:szCs w:val="28"/>
        </w:rPr>
      </w:pPr>
      <w:r w:rsidRPr="00957376">
        <w:rPr>
          <w:sz w:val="28"/>
          <w:szCs w:val="28"/>
        </w:rPr>
        <w:t xml:space="preserve">The class teacher will meet with you to raise their concerns and discuss what has already been tried. A commissioning form will be completed to request that the SAFs team review the child’s difficulties and </w:t>
      </w:r>
      <w:r>
        <w:rPr>
          <w:sz w:val="28"/>
          <w:szCs w:val="28"/>
        </w:rPr>
        <w:t xml:space="preserve">support in the </w:t>
      </w:r>
      <w:r w:rsidRPr="00957376">
        <w:rPr>
          <w:sz w:val="28"/>
          <w:szCs w:val="28"/>
        </w:rPr>
        <w:t>plan</w:t>
      </w:r>
      <w:r>
        <w:rPr>
          <w:sz w:val="28"/>
          <w:szCs w:val="28"/>
        </w:rPr>
        <w:t>ning of</w:t>
      </w:r>
      <w:r w:rsidRPr="00957376">
        <w:rPr>
          <w:sz w:val="28"/>
          <w:szCs w:val="28"/>
        </w:rPr>
        <w:t xml:space="preserve"> next steps </w:t>
      </w:r>
      <w:r>
        <w:rPr>
          <w:sz w:val="28"/>
          <w:szCs w:val="28"/>
        </w:rPr>
        <w:t>to</w:t>
      </w:r>
      <w:r w:rsidRPr="00957376">
        <w:rPr>
          <w:sz w:val="28"/>
          <w:szCs w:val="28"/>
        </w:rPr>
        <w:t xml:space="preserve"> support</w:t>
      </w:r>
      <w:r>
        <w:rPr>
          <w:sz w:val="28"/>
          <w:szCs w:val="28"/>
        </w:rPr>
        <w:t xml:space="preserve"> your child</w:t>
      </w:r>
      <w:r w:rsidRPr="00957376">
        <w:rPr>
          <w:sz w:val="28"/>
          <w:szCs w:val="28"/>
        </w:rPr>
        <w:t xml:space="preserve">. You will be asked to contribute to the commissioning form by completing a questionnaire to fill in with details of any concerns you may have. When this is returned to the teacher they will complete the same questionnaire and list </w:t>
      </w:r>
      <w:r>
        <w:rPr>
          <w:sz w:val="28"/>
          <w:szCs w:val="28"/>
        </w:rPr>
        <w:t xml:space="preserve">the </w:t>
      </w:r>
      <w:r w:rsidRPr="00957376">
        <w:rPr>
          <w:sz w:val="28"/>
          <w:szCs w:val="28"/>
        </w:rPr>
        <w:t xml:space="preserve">concerns </w:t>
      </w:r>
      <w:r>
        <w:rPr>
          <w:sz w:val="28"/>
          <w:szCs w:val="28"/>
        </w:rPr>
        <w:t xml:space="preserve">that have been shared with you. The form will </w:t>
      </w:r>
      <w:r w:rsidRPr="00957376">
        <w:rPr>
          <w:sz w:val="28"/>
          <w:szCs w:val="28"/>
        </w:rPr>
        <w:t xml:space="preserve">then </w:t>
      </w:r>
      <w:r>
        <w:rPr>
          <w:sz w:val="28"/>
          <w:szCs w:val="28"/>
        </w:rPr>
        <w:t xml:space="preserve">be </w:t>
      </w:r>
      <w:r w:rsidRPr="00957376">
        <w:rPr>
          <w:sz w:val="28"/>
          <w:szCs w:val="28"/>
        </w:rPr>
        <w:t>submit</w:t>
      </w:r>
      <w:r>
        <w:rPr>
          <w:sz w:val="28"/>
          <w:szCs w:val="28"/>
        </w:rPr>
        <w:t>ted</w:t>
      </w:r>
      <w:r w:rsidRPr="00957376">
        <w:rPr>
          <w:sz w:val="28"/>
          <w:szCs w:val="28"/>
        </w:rPr>
        <w:t xml:space="preserve"> to the SAFS team to be reviewed. </w:t>
      </w:r>
    </w:p>
    <w:p w:rsidR="00030263" w:rsidRDefault="00030263" w:rsidP="00030263">
      <w:pPr>
        <w:spacing w:after="0"/>
        <w:jc w:val="both"/>
        <w:rPr>
          <w:sz w:val="28"/>
          <w:szCs w:val="28"/>
        </w:rPr>
      </w:pPr>
    </w:p>
    <w:p w:rsidR="00030263" w:rsidRPr="00957376" w:rsidRDefault="00030263" w:rsidP="00030263">
      <w:pPr>
        <w:spacing w:after="0"/>
        <w:jc w:val="center"/>
        <w:rPr>
          <w:sz w:val="28"/>
          <w:szCs w:val="28"/>
        </w:rPr>
      </w:pPr>
      <w:r>
        <w:rPr>
          <w:noProof/>
        </w:rPr>
        <w:drawing>
          <wp:inline distT="114300" distB="114300" distL="114300" distR="114300" wp14:anchorId="173984C0" wp14:editId="14A67C70">
            <wp:extent cx="1617978" cy="1621472"/>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617978" cy="1621472"/>
                    </a:xfrm>
                    <a:prstGeom prst="rect">
                      <a:avLst/>
                    </a:prstGeom>
                    <a:ln/>
                  </pic:spPr>
                </pic:pic>
              </a:graphicData>
            </a:graphic>
          </wp:inline>
        </w:drawing>
      </w:r>
    </w:p>
    <w:p w:rsidR="00030263" w:rsidRPr="00957376" w:rsidRDefault="00030263" w:rsidP="00030263">
      <w:pPr>
        <w:spacing w:after="0"/>
        <w:rPr>
          <w:sz w:val="24"/>
          <w:szCs w:val="24"/>
        </w:rPr>
      </w:pPr>
    </w:p>
    <w:p w:rsidR="00030263" w:rsidRDefault="00030263" w:rsidP="00030263">
      <w:pPr>
        <w:spacing w:after="0"/>
        <w:jc w:val="both"/>
        <w:rPr>
          <w:b/>
          <w:i/>
          <w:sz w:val="24"/>
          <w:szCs w:val="24"/>
        </w:rPr>
      </w:pPr>
    </w:p>
    <w:p w:rsidR="00030263" w:rsidRPr="00957376" w:rsidRDefault="00030263" w:rsidP="00030263">
      <w:pPr>
        <w:spacing w:after="0"/>
        <w:jc w:val="both"/>
        <w:rPr>
          <w:b/>
          <w:i/>
          <w:sz w:val="28"/>
          <w:szCs w:val="28"/>
        </w:rPr>
      </w:pPr>
      <w:r w:rsidRPr="00957376">
        <w:rPr>
          <w:b/>
          <w:i/>
          <w:sz w:val="28"/>
          <w:szCs w:val="28"/>
        </w:rPr>
        <w:t>My child isn’t displaying any difficulties at school but I am concerned about them at home.</w:t>
      </w:r>
    </w:p>
    <w:p w:rsidR="00030263" w:rsidRPr="00957376" w:rsidRDefault="00030263" w:rsidP="00030263">
      <w:pPr>
        <w:spacing w:after="0"/>
        <w:jc w:val="both"/>
        <w:rPr>
          <w:b/>
          <w:i/>
          <w:sz w:val="28"/>
          <w:szCs w:val="28"/>
        </w:rPr>
      </w:pPr>
    </w:p>
    <w:p w:rsidR="00030263" w:rsidRDefault="00030263" w:rsidP="00030263">
      <w:pPr>
        <w:spacing w:after="0"/>
        <w:jc w:val="both"/>
        <w:rPr>
          <w:sz w:val="28"/>
          <w:szCs w:val="28"/>
        </w:rPr>
      </w:pPr>
      <w:r w:rsidRPr="00957376">
        <w:rPr>
          <w:sz w:val="28"/>
          <w:szCs w:val="28"/>
        </w:rPr>
        <w:t xml:space="preserve">If this is the case please discuss this with your child’s class teacher. If together you decide that some extra support </w:t>
      </w:r>
      <w:r>
        <w:rPr>
          <w:sz w:val="28"/>
          <w:szCs w:val="28"/>
        </w:rPr>
        <w:t xml:space="preserve">at school </w:t>
      </w:r>
      <w:r w:rsidRPr="00957376">
        <w:rPr>
          <w:sz w:val="28"/>
          <w:szCs w:val="28"/>
        </w:rPr>
        <w:t>would help a SAFs commissioning form can be completed. Once the SAFS commissioning form has been returned it will be reviewed by the SAFs team and a conversation with you about next steps will be offered.</w:t>
      </w:r>
    </w:p>
    <w:p w:rsidR="00030263" w:rsidRDefault="00030263" w:rsidP="00030263">
      <w:pPr>
        <w:spacing w:after="0"/>
        <w:jc w:val="both"/>
        <w:rPr>
          <w:sz w:val="28"/>
          <w:szCs w:val="28"/>
        </w:rPr>
      </w:pPr>
    </w:p>
    <w:p w:rsidR="00030263" w:rsidRPr="00957376" w:rsidRDefault="00030263" w:rsidP="00030263">
      <w:pPr>
        <w:spacing w:after="0"/>
        <w:jc w:val="both"/>
        <w:rPr>
          <w:sz w:val="28"/>
          <w:szCs w:val="28"/>
        </w:rPr>
      </w:pPr>
      <w:r w:rsidRPr="00957376">
        <w:rPr>
          <w:sz w:val="28"/>
          <w:szCs w:val="28"/>
        </w:rPr>
        <w:t xml:space="preserve">In some circumstances the class teacher may </w:t>
      </w:r>
      <w:r>
        <w:rPr>
          <w:sz w:val="28"/>
          <w:szCs w:val="28"/>
        </w:rPr>
        <w:t xml:space="preserve">signpost another point of contact to support you, for example </w:t>
      </w:r>
      <w:r w:rsidRPr="00957376">
        <w:rPr>
          <w:sz w:val="28"/>
          <w:szCs w:val="28"/>
        </w:rPr>
        <w:t xml:space="preserve">your child’s GP </w:t>
      </w:r>
      <w:r>
        <w:rPr>
          <w:sz w:val="28"/>
          <w:szCs w:val="28"/>
        </w:rPr>
        <w:t xml:space="preserve">or the Integrated Front Door (IFD) </w:t>
      </w:r>
      <w:r w:rsidRPr="00957376">
        <w:rPr>
          <w:sz w:val="28"/>
          <w:szCs w:val="28"/>
        </w:rPr>
        <w:t xml:space="preserve">as often they can offer advice and support. </w:t>
      </w:r>
    </w:p>
    <w:p w:rsidR="00030263" w:rsidRDefault="00030263" w:rsidP="00030263">
      <w:pPr>
        <w:spacing w:after="0"/>
        <w:jc w:val="both"/>
      </w:pPr>
    </w:p>
    <w:p w:rsidR="00030263" w:rsidRDefault="00030263" w:rsidP="00030263">
      <w:pPr>
        <w:jc w:val="center"/>
      </w:pPr>
    </w:p>
    <w:p w:rsidR="00030263" w:rsidRDefault="00030263" w:rsidP="00030263">
      <w:pPr>
        <w:rPr>
          <w:b/>
          <w:color w:val="808080"/>
          <w:sz w:val="28"/>
          <w:szCs w:val="28"/>
          <w:u w:val="single"/>
        </w:rPr>
      </w:pPr>
      <w:r w:rsidRPr="007F6207">
        <w:rPr>
          <w:b/>
          <w:i/>
          <w:color w:val="0070C0"/>
          <w:sz w:val="36"/>
          <w:szCs w:val="36"/>
        </w:rPr>
        <w:t>Your first point of contact for your child is always their class teacher. If you would like to contact a member of the SAFS team please email the school office.</w:t>
      </w:r>
      <w:r>
        <w:rPr>
          <w:b/>
          <w:color w:val="808080"/>
          <w:sz w:val="28"/>
          <w:szCs w:val="28"/>
          <w:u w:val="single"/>
        </w:rPr>
        <w:br w:type="page"/>
      </w:r>
    </w:p>
    <w:p w:rsidR="00030263" w:rsidRPr="006D0A42" w:rsidRDefault="00030263" w:rsidP="00030263">
      <w:pPr>
        <w:spacing w:after="0"/>
        <w:jc w:val="center"/>
      </w:pPr>
      <w:r>
        <w:t xml:space="preserve">  </w:t>
      </w:r>
      <w:r>
        <w:rPr>
          <w:b/>
          <w:color w:val="808080"/>
          <w:sz w:val="28"/>
          <w:szCs w:val="28"/>
          <w:u w:val="single"/>
        </w:rPr>
        <w:t>A Parents and Carers Guide to Student and Family Support (SAFS)</w:t>
      </w:r>
    </w:p>
    <w:p w:rsidR="00030263" w:rsidRDefault="00030263" w:rsidP="00030263">
      <w:pPr>
        <w:jc w:val="center"/>
        <w:rPr>
          <w:b/>
          <w:color w:val="808080"/>
          <w:sz w:val="28"/>
          <w:szCs w:val="28"/>
          <w:u w:val="single"/>
        </w:rPr>
      </w:pPr>
      <w:r>
        <w:rPr>
          <w:b/>
          <w:i/>
          <w:noProof/>
        </w:rPr>
        <w:drawing>
          <wp:anchor distT="0" distB="0" distL="114300" distR="114300" simplePos="0" relativeHeight="251659264" behindDoc="1" locked="0" layoutInCell="1" allowOverlap="1" wp14:anchorId="5200A17D" wp14:editId="7D401937">
            <wp:simplePos x="0" y="0"/>
            <wp:positionH relativeFrom="column">
              <wp:posOffset>4876800</wp:posOffset>
            </wp:positionH>
            <wp:positionV relativeFrom="paragraph">
              <wp:posOffset>241935</wp:posOffset>
            </wp:positionV>
            <wp:extent cx="1731010" cy="1085850"/>
            <wp:effectExtent l="0" t="0" r="2540" b="0"/>
            <wp:wrapTight wrapText="bothSides">
              <wp:wrapPolygon edited="0">
                <wp:start x="0" y="0"/>
                <wp:lineTo x="0" y="21221"/>
                <wp:lineTo x="21394" y="21221"/>
                <wp:lineTo x="21394" y="0"/>
                <wp:lineTo x="0" y="0"/>
              </wp:wrapPolygon>
            </wp:wrapTight>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731010" cy="1085850"/>
                    </a:xfrm>
                    <a:prstGeom prst="rect">
                      <a:avLst/>
                    </a:prstGeom>
                    <a:ln/>
                  </pic:spPr>
                </pic:pic>
              </a:graphicData>
            </a:graphic>
          </wp:anchor>
        </w:drawing>
      </w:r>
    </w:p>
    <w:p w:rsidR="00030263" w:rsidRPr="00957376" w:rsidRDefault="00030263" w:rsidP="00030263">
      <w:pPr>
        <w:rPr>
          <w:b/>
          <w:i/>
          <w:sz w:val="28"/>
          <w:szCs w:val="28"/>
        </w:rPr>
      </w:pPr>
      <w:r w:rsidRPr="00957376">
        <w:rPr>
          <w:b/>
          <w:i/>
          <w:sz w:val="28"/>
          <w:szCs w:val="28"/>
        </w:rPr>
        <w:t>How will I know what is decided</w:t>
      </w:r>
      <w:r>
        <w:rPr>
          <w:b/>
          <w:i/>
          <w:sz w:val="28"/>
          <w:szCs w:val="28"/>
        </w:rPr>
        <w:t xml:space="preserve"> regarding next steps</w:t>
      </w:r>
      <w:r w:rsidRPr="00957376">
        <w:rPr>
          <w:b/>
          <w:i/>
          <w:sz w:val="28"/>
          <w:szCs w:val="28"/>
        </w:rPr>
        <w:t>?</w:t>
      </w:r>
    </w:p>
    <w:p w:rsidR="00030263" w:rsidRPr="00957376" w:rsidRDefault="00030263" w:rsidP="00030263">
      <w:pPr>
        <w:spacing w:after="0"/>
        <w:jc w:val="both"/>
        <w:rPr>
          <w:sz w:val="28"/>
          <w:szCs w:val="28"/>
        </w:rPr>
      </w:pPr>
      <w:r>
        <w:rPr>
          <w:sz w:val="28"/>
          <w:szCs w:val="28"/>
        </w:rPr>
        <w:t>E</w:t>
      </w:r>
      <w:r w:rsidRPr="00957376">
        <w:rPr>
          <w:sz w:val="28"/>
          <w:szCs w:val="28"/>
        </w:rPr>
        <w:t xml:space="preserve">ither </w:t>
      </w:r>
      <w:r>
        <w:rPr>
          <w:sz w:val="28"/>
          <w:szCs w:val="28"/>
        </w:rPr>
        <w:t xml:space="preserve">you child’s class </w:t>
      </w:r>
      <w:r w:rsidRPr="00957376">
        <w:rPr>
          <w:sz w:val="28"/>
          <w:szCs w:val="28"/>
        </w:rPr>
        <w:t>teacher or a member of the SAFS team will contact you directly. If an outside agency needs to be involved through a referral we will seek your permission to do this. We may also ask for permission to complete some further assessments to give us more information in order to help us support your child. These may be done by their class teacher, teaching assistants or a member of the SAFS team. During this time you will be kept informed and next steps will be discussed with you throughout.</w:t>
      </w:r>
    </w:p>
    <w:p w:rsidR="00030263" w:rsidRDefault="00030263" w:rsidP="00030263">
      <w:pPr>
        <w:spacing w:after="0"/>
        <w:jc w:val="both"/>
        <w:rPr>
          <w:sz w:val="28"/>
          <w:szCs w:val="28"/>
        </w:rPr>
      </w:pPr>
    </w:p>
    <w:p w:rsidR="00030263" w:rsidRDefault="00030263" w:rsidP="00030263">
      <w:pPr>
        <w:spacing w:after="0"/>
        <w:jc w:val="both"/>
        <w:rPr>
          <w:b/>
          <w:i/>
          <w:sz w:val="28"/>
          <w:szCs w:val="28"/>
        </w:rPr>
      </w:pPr>
    </w:p>
    <w:p w:rsidR="00030263" w:rsidRPr="00957376" w:rsidRDefault="00030263" w:rsidP="00030263">
      <w:pPr>
        <w:spacing w:after="0"/>
        <w:jc w:val="both"/>
        <w:rPr>
          <w:b/>
          <w:i/>
          <w:sz w:val="28"/>
          <w:szCs w:val="28"/>
        </w:rPr>
      </w:pPr>
      <w:r w:rsidRPr="00957376">
        <w:rPr>
          <w:b/>
          <w:i/>
          <w:sz w:val="28"/>
          <w:szCs w:val="28"/>
        </w:rPr>
        <w:t>What happens after the SAFS commission?</w:t>
      </w:r>
    </w:p>
    <w:p w:rsidR="00030263" w:rsidRPr="00957376" w:rsidRDefault="00030263" w:rsidP="00030263">
      <w:pPr>
        <w:spacing w:after="0"/>
        <w:jc w:val="both"/>
        <w:rPr>
          <w:b/>
          <w:sz w:val="28"/>
          <w:szCs w:val="28"/>
        </w:rPr>
      </w:pPr>
    </w:p>
    <w:p w:rsidR="00030263" w:rsidRPr="00957376" w:rsidRDefault="00030263" w:rsidP="00030263">
      <w:pPr>
        <w:spacing w:after="0"/>
        <w:jc w:val="both"/>
        <w:rPr>
          <w:sz w:val="28"/>
          <w:szCs w:val="28"/>
        </w:rPr>
      </w:pPr>
      <w:r w:rsidRPr="00957376">
        <w:rPr>
          <w:sz w:val="28"/>
          <w:szCs w:val="28"/>
        </w:rPr>
        <w:t xml:space="preserve">Some children may need a higher level of ongoing support in order to make progress. </w:t>
      </w:r>
      <w:r>
        <w:rPr>
          <w:sz w:val="28"/>
          <w:szCs w:val="28"/>
        </w:rPr>
        <w:t xml:space="preserve">(This will be assessed by using screeners, checklists and through consultation with outside agencies.) </w:t>
      </w:r>
      <w:r w:rsidRPr="00957376">
        <w:rPr>
          <w:sz w:val="28"/>
          <w:szCs w:val="28"/>
        </w:rPr>
        <w:t xml:space="preserve">The SAFS team, in collaboration with </w:t>
      </w:r>
      <w:r>
        <w:rPr>
          <w:sz w:val="28"/>
          <w:szCs w:val="28"/>
        </w:rPr>
        <w:t>you</w:t>
      </w:r>
      <w:r w:rsidRPr="00957376">
        <w:rPr>
          <w:sz w:val="28"/>
          <w:szCs w:val="28"/>
        </w:rPr>
        <w:t>, may place your child on our Special Educational Needs (SEN) register. The SEN register is a list of children who need additional support. It means children are tracked carefully and support is planned. There are different levels of need on the register – see more details below.</w:t>
      </w:r>
    </w:p>
    <w:p w:rsidR="00030263" w:rsidRPr="00957376" w:rsidRDefault="00030263" w:rsidP="00030263">
      <w:pPr>
        <w:spacing w:after="0"/>
        <w:jc w:val="both"/>
        <w:rPr>
          <w:sz w:val="28"/>
          <w:szCs w:val="28"/>
        </w:rPr>
      </w:pPr>
    </w:p>
    <w:p w:rsidR="00030263" w:rsidRDefault="00030263" w:rsidP="00030263">
      <w:pPr>
        <w:spacing w:after="0"/>
        <w:jc w:val="both"/>
        <w:rPr>
          <w:sz w:val="28"/>
          <w:szCs w:val="28"/>
        </w:rPr>
      </w:pPr>
      <w:r w:rsidRPr="00957376">
        <w:rPr>
          <w:sz w:val="28"/>
          <w:szCs w:val="28"/>
        </w:rPr>
        <w:t>All children receive quality first teaching. Some children may be discussed at an achievement team. A few children (usually less than 15-20% of the school population) are placed on the SEN register (of which there are 4 levels school support 1,2 and 3</w:t>
      </w:r>
      <w:r>
        <w:rPr>
          <w:sz w:val="28"/>
          <w:szCs w:val="28"/>
        </w:rPr>
        <w:t xml:space="preserve"> - see below)</w:t>
      </w:r>
      <w:r w:rsidRPr="00957376">
        <w:rPr>
          <w:sz w:val="28"/>
          <w:szCs w:val="28"/>
        </w:rPr>
        <w:t xml:space="preserve"> and those with an Education Health and Care Plan (EHCP). </w:t>
      </w:r>
      <w:r>
        <w:rPr>
          <w:sz w:val="28"/>
          <w:szCs w:val="28"/>
        </w:rPr>
        <w:t>The children with an Education, Health and Care Plan is around 2% of the school population.</w:t>
      </w:r>
    </w:p>
    <w:p w:rsidR="00030263" w:rsidRDefault="00030263" w:rsidP="00030263">
      <w:pPr>
        <w:spacing w:after="0"/>
        <w:jc w:val="both"/>
        <w:rPr>
          <w:sz w:val="28"/>
          <w:szCs w:val="28"/>
        </w:rPr>
      </w:pPr>
    </w:p>
    <w:p w:rsidR="00030263" w:rsidRDefault="00030263" w:rsidP="00030263">
      <w:pPr>
        <w:spacing w:after="0"/>
        <w:jc w:val="both"/>
      </w:pPr>
      <w:r>
        <w:t xml:space="preserve">                                   </w:t>
      </w:r>
      <w:r>
        <w:rPr>
          <w:rFonts w:ascii="Arial" w:eastAsia="Arial" w:hAnsi="Arial" w:cs="Arial"/>
          <w:noProof/>
          <w:sz w:val="24"/>
          <w:szCs w:val="24"/>
        </w:rPr>
        <mc:AlternateContent>
          <mc:Choice Requires="wpg">
            <w:drawing>
              <wp:inline distT="0" distB="0" distL="0" distR="0" wp14:anchorId="1F1446E6" wp14:editId="67F09907">
                <wp:extent cx="4762005" cy="2611748"/>
                <wp:effectExtent l="19050" t="0" r="635" b="0"/>
                <wp:docPr id="39" name="Group 39"/>
                <wp:cNvGraphicFramePr/>
                <a:graphic xmlns:a="http://schemas.openxmlformats.org/drawingml/2006/main">
                  <a:graphicData uri="http://schemas.microsoft.com/office/word/2010/wordprocessingGroup">
                    <wpg:wgp>
                      <wpg:cNvGrpSpPr/>
                      <wpg:grpSpPr>
                        <a:xfrm>
                          <a:off x="0" y="0"/>
                          <a:ext cx="4762005" cy="2611748"/>
                          <a:chOff x="0" y="0"/>
                          <a:chExt cx="5206469" cy="3332956"/>
                        </a:xfrm>
                      </wpg:grpSpPr>
                      <wpg:grpSp>
                        <wpg:cNvPr id="42" name="Group 42"/>
                        <wpg:cNvGrpSpPr/>
                        <wpg:grpSpPr>
                          <a:xfrm>
                            <a:off x="0" y="0"/>
                            <a:ext cx="5206469" cy="3332956"/>
                            <a:chOff x="0" y="0"/>
                            <a:chExt cx="5206469" cy="3332956"/>
                          </a:xfrm>
                        </wpg:grpSpPr>
                        <wps:wsp>
                          <wps:cNvPr id="43" name="Rectangle 43"/>
                          <wps:cNvSpPr/>
                          <wps:spPr>
                            <a:xfrm>
                              <a:off x="1269244" y="72931"/>
                              <a:ext cx="3937225" cy="3260025"/>
                            </a:xfrm>
                            <a:prstGeom prst="rect">
                              <a:avLst/>
                            </a:prstGeom>
                            <a:noFill/>
                            <a:ln>
                              <a:noFill/>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44" name="Trapezoid 44"/>
                          <wps:cNvSpPr/>
                          <wps:spPr>
                            <a:xfrm rot="10800000">
                              <a:off x="0" y="0"/>
                              <a:ext cx="3937248" cy="543339"/>
                            </a:xfrm>
                            <a:prstGeom prst="trapezoid">
                              <a:avLst>
                                <a:gd name="adj" fmla="val 60387"/>
                              </a:avLst>
                            </a:prstGeom>
                            <a:solidFill>
                              <a:srgbClr val="00B050"/>
                            </a:solidFill>
                            <a:ln w="12700" cap="flat" cmpd="sng">
                              <a:solidFill>
                                <a:schemeClr val="lt1"/>
                              </a:solidFill>
                              <a:prstDash val="solid"/>
                              <a:miter lim="800000"/>
                              <a:headEnd type="none" w="sm" len="sm"/>
                              <a:tailEnd type="none" w="sm" len="sm"/>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45" name="Text Box 45"/>
                          <wps:cNvSpPr txBox="1"/>
                          <wps:spPr>
                            <a:xfrm>
                              <a:off x="689018" y="0"/>
                              <a:ext cx="2559211" cy="543339"/>
                            </a:xfrm>
                            <a:prstGeom prst="rect">
                              <a:avLst/>
                            </a:prstGeom>
                            <a:noFill/>
                            <a:ln>
                              <a:noFill/>
                            </a:ln>
                          </wps:spPr>
                          <wps:txbx>
                            <w:txbxContent>
                              <w:p w:rsidR="00030263" w:rsidRDefault="00030263" w:rsidP="00030263">
                                <w:pPr>
                                  <w:spacing w:after="0" w:line="215" w:lineRule="auto"/>
                                  <w:jc w:val="center"/>
                                  <w:textDirection w:val="btLr"/>
                                </w:pPr>
                                <w:r>
                                  <w:rPr>
                                    <w:color w:val="000000"/>
                                    <w:sz w:val="30"/>
                                  </w:rPr>
                                  <w:t>Quality First Teaching - Universal</w:t>
                                </w:r>
                              </w:p>
                            </w:txbxContent>
                          </wps:txbx>
                          <wps:bodyPr spcFirstLastPara="1" wrap="square" lIns="19050" tIns="19050" rIns="19050" bIns="19050" anchor="ctr" anchorCtr="0">
                            <a:noAutofit/>
                          </wps:bodyPr>
                        </wps:wsp>
                        <wps:wsp>
                          <wps:cNvPr id="47" name="Trapezoid 47"/>
                          <wps:cNvSpPr/>
                          <wps:spPr>
                            <a:xfrm rot="10800000">
                              <a:off x="328103" y="543338"/>
                              <a:ext cx="3281040" cy="543339"/>
                            </a:xfrm>
                            <a:prstGeom prst="trapezoid">
                              <a:avLst>
                                <a:gd name="adj" fmla="val 60387"/>
                              </a:avLst>
                            </a:prstGeom>
                            <a:solidFill>
                              <a:schemeClr val="accent3"/>
                            </a:solidFill>
                            <a:ln w="12700" cap="flat" cmpd="sng">
                              <a:solidFill>
                                <a:schemeClr val="lt1"/>
                              </a:solidFill>
                              <a:prstDash val="solid"/>
                              <a:miter lim="800000"/>
                              <a:headEnd type="none" w="sm" len="sm"/>
                              <a:tailEnd type="none" w="sm" len="sm"/>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49" name="Text Box 49"/>
                          <wps:cNvSpPr txBox="1"/>
                          <wps:spPr>
                            <a:xfrm>
                              <a:off x="902285" y="543338"/>
                              <a:ext cx="2132676" cy="543339"/>
                            </a:xfrm>
                            <a:prstGeom prst="rect">
                              <a:avLst/>
                            </a:prstGeom>
                            <a:noFill/>
                            <a:ln>
                              <a:noFill/>
                            </a:ln>
                          </wps:spPr>
                          <wps:txbx>
                            <w:txbxContent>
                              <w:p w:rsidR="00030263" w:rsidRDefault="00030263" w:rsidP="00030263">
                                <w:pPr>
                                  <w:spacing w:after="0" w:line="215" w:lineRule="auto"/>
                                  <w:jc w:val="center"/>
                                  <w:textDirection w:val="btLr"/>
                                </w:pPr>
                                <w:r>
                                  <w:rPr>
                                    <w:color w:val="000000"/>
                                    <w:sz w:val="30"/>
                                  </w:rPr>
                                  <w:t>Achievement Teams</w:t>
                                </w:r>
                              </w:p>
                            </w:txbxContent>
                          </wps:txbx>
                          <wps:bodyPr spcFirstLastPara="1" wrap="square" lIns="19050" tIns="19050" rIns="19050" bIns="19050" anchor="ctr" anchorCtr="0">
                            <a:noAutofit/>
                          </wps:bodyPr>
                        </wps:wsp>
                        <wps:wsp>
                          <wps:cNvPr id="50" name="Trapezoid 50"/>
                          <wps:cNvSpPr/>
                          <wps:spPr>
                            <a:xfrm rot="10800000">
                              <a:off x="656207" y="1086677"/>
                              <a:ext cx="2624832" cy="543339"/>
                            </a:xfrm>
                            <a:prstGeom prst="trapezoid">
                              <a:avLst>
                                <a:gd name="adj" fmla="val 60387"/>
                              </a:avLst>
                            </a:prstGeom>
                            <a:solidFill>
                              <a:srgbClr val="FFFF00"/>
                            </a:solidFill>
                            <a:ln w="12700" cap="flat" cmpd="sng">
                              <a:solidFill>
                                <a:schemeClr val="lt1"/>
                              </a:solidFill>
                              <a:prstDash val="solid"/>
                              <a:miter lim="800000"/>
                              <a:headEnd type="none" w="sm" len="sm"/>
                              <a:tailEnd type="none" w="sm" len="sm"/>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51" name="Text Box 51"/>
                          <wps:cNvSpPr txBox="1"/>
                          <wps:spPr>
                            <a:xfrm>
                              <a:off x="1115553" y="1086677"/>
                              <a:ext cx="1706140" cy="543339"/>
                            </a:xfrm>
                            <a:prstGeom prst="rect">
                              <a:avLst/>
                            </a:prstGeom>
                            <a:noFill/>
                            <a:ln>
                              <a:noFill/>
                            </a:ln>
                          </wps:spPr>
                          <wps:txbx>
                            <w:txbxContent>
                              <w:p w:rsidR="00030263" w:rsidRDefault="00030263" w:rsidP="00030263">
                                <w:pPr>
                                  <w:spacing w:after="0" w:line="215" w:lineRule="auto"/>
                                  <w:jc w:val="center"/>
                                  <w:textDirection w:val="btLr"/>
                                </w:pPr>
                                <w:r>
                                  <w:rPr>
                                    <w:color w:val="000000"/>
                                    <w:sz w:val="30"/>
                                  </w:rPr>
                                  <w:t>School Support 1</w:t>
                                </w:r>
                              </w:p>
                            </w:txbxContent>
                          </wps:txbx>
                          <wps:bodyPr spcFirstLastPara="1" wrap="square" lIns="19050" tIns="19050" rIns="19050" bIns="19050" anchor="ctr" anchorCtr="0">
                            <a:noAutofit/>
                          </wps:bodyPr>
                        </wps:wsp>
                        <wps:wsp>
                          <wps:cNvPr id="52" name="Trapezoid 52"/>
                          <wps:cNvSpPr/>
                          <wps:spPr>
                            <a:xfrm rot="10800000">
                              <a:off x="984312" y="1630017"/>
                              <a:ext cx="1968624" cy="543339"/>
                            </a:xfrm>
                            <a:prstGeom prst="trapezoid">
                              <a:avLst>
                                <a:gd name="adj" fmla="val 60387"/>
                              </a:avLst>
                            </a:prstGeom>
                            <a:solidFill>
                              <a:srgbClr val="FFC000"/>
                            </a:solidFill>
                            <a:ln w="12700" cap="flat" cmpd="sng">
                              <a:solidFill>
                                <a:schemeClr val="lt1"/>
                              </a:solidFill>
                              <a:prstDash val="solid"/>
                              <a:miter lim="800000"/>
                              <a:headEnd type="none" w="sm" len="sm"/>
                              <a:tailEnd type="none" w="sm" len="sm"/>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53" name="Text Box 53"/>
                          <wps:cNvSpPr txBox="1"/>
                          <wps:spPr>
                            <a:xfrm>
                              <a:off x="1328821" y="1630017"/>
                              <a:ext cx="1279605" cy="543339"/>
                            </a:xfrm>
                            <a:prstGeom prst="rect">
                              <a:avLst/>
                            </a:prstGeom>
                            <a:noFill/>
                            <a:ln>
                              <a:noFill/>
                            </a:ln>
                          </wps:spPr>
                          <wps:txbx>
                            <w:txbxContent>
                              <w:p w:rsidR="00030263" w:rsidRDefault="00030263" w:rsidP="00030263">
                                <w:pPr>
                                  <w:spacing w:after="0" w:line="215" w:lineRule="auto"/>
                                  <w:jc w:val="center"/>
                                  <w:textDirection w:val="btLr"/>
                                </w:pPr>
                                <w:r>
                                  <w:rPr>
                                    <w:color w:val="000000"/>
                                    <w:sz w:val="30"/>
                                  </w:rPr>
                                  <w:t>School Support 2</w:t>
                                </w:r>
                              </w:p>
                            </w:txbxContent>
                          </wps:txbx>
                          <wps:bodyPr spcFirstLastPara="1" wrap="square" lIns="19050" tIns="19050" rIns="19050" bIns="19050" anchor="ctr" anchorCtr="0">
                            <a:noAutofit/>
                          </wps:bodyPr>
                        </wps:wsp>
                        <wps:wsp>
                          <wps:cNvPr id="54" name="Trapezoid 54"/>
                          <wps:cNvSpPr/>
                          <wps:spPr>
                            <a:xfrm rot="10800000">
                              <a:off x="1312415" y="2173356"/>
                              <a:ext cx="1312416" cy="543339"/>
                            </a:xfrm>
                            <a:prstGeom prst="trapezoid">
                              <a:avLst>
                                <a:gd name="adj" fmla="val 60387"/>
                              </a:avLst>
                            </a:prstGeom>
                            <a:solidFill>
                              <a:schemeClr val="accent6"/>
                            </a:solidFill>
                            <a:ln w="12700" cap="flat" cmpd="sng">
                              <a:solidFill>
                                <a:schemeClr val="lt1"/>
                              </a:solidFill>
                              <a:prstDash val="solid"/>
                              <a:miter lim="800000"/>
                              <a:headEnd type="none" w="sm" len="sm"/>
                              <a:tailEnd type="none" w="sm" len="sm"/>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55" name="Text Box 55"/>
                          <wps:cNvSpPr txBox="1"/>
                          <wps:spPr>
                            <a:xfrm>
                              <a:off x="1542088" y="2173356"/>
                              <a:ext cx="853070" cy="543339"/>
                            </a:xfrm>
                            <a:prstGeom prst="rect">
                              <a:avLst/>
                            </a:prstGeom>
                            <a:noFill/>
                            <a:ln>
                              <a:noFill/>
                            </a:ln>
                          </wps:spPr>
                          <wps:txbx>
                            <w:txbxContent>
                              <w:p w:rsidR="00030263" w:rsidRDefault="00030263" w:rsidP="00030263">
                                <w:pPr>
                                  <w:spacing w:after="0" w:line="215" w:lineRule="auto"/>
                                  <w:jc w:val="center"/>
                                  <w:textDirection w:val="btLr"/>
                                </w:pPr>
                                <w:r>
                                  <w:rPr>
                                    <w:color w:val="000000"/>
                                    <w:sz w:val="30"/>
                                  </w:rPr>
                                  <w:t>School Support 3</w:t>
                                </w:r>
                              </w:p>
                            </w:txbxContent>
                          </wps:txbx>
                          <wps:bodyPr spcFirstLastPara="1" wrap="square" lIns="19050" tIns="19050" rIns="19050" bIns="19050" anchor="ctr" anchorCtr="0">
                            <a:noAutofit/>
                          </wps:bodyPr>
                        </wps:wsp>
                        <wps:wsp>
                          <wps:cNvPr id="56" name="Trapezoid 56"/>
                          <wps:cNvSpPr/>
                          <wps:spPr>
                            <a:xfrm rot="10800000">
                              <a:off x="1640519" y="2716695"/>
                              <a:ext cx="656208" cy="543339"/>
                            </a:xfrm>
                            <a:prstGeom prst="trapezoid">
                              <a:avLst>
                                <a:gd name="adj" fmla="val 60387"/>
                              </a:avLst>
                            </a:prstGeom>
                            <a:solidFill>
                              <a:schemeClr val="accent2"/>
                            </a:solidFill>
                            <a:ln w="12700" cap="flat" cmpd="sng">
                              <a:solidFill>
                                <a:schemeClr val="lt1"/>
                              </a:solidFill>
                              <a:prstDash val="solid"/>
                              <a:miter lim="800000"/>
                              <a:headEnd type="none" w="sm" len="sm"/>
                              <a:tailEnd type="none" w="sm" len="sm"/>
                            </a:ln>
                          </wps:spPr>
                          <wps:txbx>
                            <w:txbxContent>
                              <w:p w:rsidR="00030263" w:rsidRDefault="00030263" w:rsidP="00030263">
                                <w:pPr>
                                  <w:spacing w:after="0" w:line="240" w:lineRule="auto"/>
                                  <w:textDirection w:val="btLr"/>
                                </w:pPr>
                              </w:p>
                            </w:txbxContent>
                          </wps:txbx>
                          <wps:bodyPr spcFirstLastPara="1" wrap="square" lIns="91425" tIns="91425" rIns="91425" bIns="91425" anchor="ctr" anchorCtr="0">
                            <a:noAutofit/>
                          </wps:bodyPr>
                        </wps:wsp>
                        <wps:wsp>
                          <wps:cNvPr id="57" name="Text Box 57"/>
                          <wps:cNvSpPr txBox="1"/>
                          <wps:spPr>
                            <a:xfrm>
                              <a:off x="1640519" y="2716695"/>
                              <a:ext cx="656208" cy="543339"/>
                            </a:xfrm>
                            <a:prstGeom prst="rect">
                              <a:avLst/>
                            </a:prstGeom>
                            <a:noFill/>
                            <a:ln>
                              <a:noFill/>
                            </a:ln>
                          </wps:spPr>
                          <wps:txbx>
                            <w:txbxContent>
                              <w:p w:rsidR="00030263" w:rsidRDefault="00030263" w:rsidP="00030263">
                                <w:pPr>
                                  <w:spacing w:after="0" w:line="215" w:lineRule="auto"/>
                                  <w:jc w:val="center"/>
                                  <w:textDirection w:val="btLr"/>
                                </w:pPr>
                                <w:r>
                                  <w:rPr>
                                    <w:color w:val="000000"/>
                                    <w:sz w:val="30"/>
                                  </w:rPr>
                                  <w:t>EHCP</w:t>
                                </w:r>
                              </w:p>
                              <w:p w:rsidR="00030263" w:rsidRDefault="00030263" w:rsidP="00030263">
                                <w:pPr>
                                  <w:spacing w:before="105" w:after="0" w:line="215" w:lineRule="auto"/>
                                  <w:jc w:val="center"/>
                                  <w:textDirection w:val="btLr"/>
                                </w:pPr>
                              </w:p>
                            </w:txbxContent>
                          </wps:txbx>
                          <wps:bodyPr spcFirstLastPara="1" wrap="square" lIns="19050" tIns="19050" rIns="19050" bIns="19050" anchor="ctr" anchorCtr="0">
                            <a:noAutofit/>
                          </wps:bodyPr>
                        </wps:wsp>
                      </wpg:grpSp>
                    </wpg:wgp>
                  </a:graphicData>
                </a:graphic>
              </wp:inline>
            </w:drawing>
          </mc:Choice>
          <mc:Fallback>
            <w:pict>
              <v:group w14:anchorId="1F1446E6" id="Group 39" o:spid="_x0000_s1026" style="width:374.95pt;height:205.65pt;mso-position-horizontal-relative:char;mso-position-vertical-relative:line" coordsize="52064,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">
                <v:group id="Group 42" o:spid="_x0000_s1027" style="position:absolute;width:52064;height:33329" coordsize="52064,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28" style="position:absolute;left:12692;top:729;width:39372;height:3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030263" w:rsidRDefault="00030263" w:rsidP="00030263">
                          <w:pPr>
                            <w:spacing w:after="0" w:line="240" w:lineRule="auto"/>
                            <w:textDirection w:val="btLr"/>
                          </w:pPr>
                        </w:p>
                      </w:txbxContent>
                    </v:textbox>
                  </v:rect>
                  <v:shape id="Trapezoid 44" o:spid="_x0000_s1029" style="position:absolute;width:39372;height:5433;rotation:180;visibility:visible;mso-wrap-style:square;v-text-anchor:middle" coordsize="3937248,54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" adj="-11796480,,5400" path="m,543339l328106,,3609142,r328106,543339l,543339xe" fillcolor="#00b050" strokecolor="white [3201]" strokeweight="1pt">
                    <v:stroke startarrowwidth="narrow" startarrowlength="short" endarrowwidth="narrow" endarrowlength="short" joinstyle="miter"/>
                    <v:formulas/>
                    <v:path arrowok="t" o:connecttype="custom" o:connectlocs="0,543339;328106,0;3609142,0;3937248,543339;0,543339" o:connectangles="0,0,0,0,0" textboxrect="0,0,3937248,543339"/>
                    <v:textbox inset="2.53958mm,2.53958mm,2.53958mm,2.53958mm">
                      <w:txbxContent>
                        <w:p w:rsidR="00030263" w:rsidRDefault="00030263" w:rsidP="00030263">
                          <w:pPr>
                            <w:spacing w:after="0" w:line="240" w:lineRule="auto"/>
                            <w:textDirection w:val="btLr"/>
                          </w:pPr>
                        </w:p>
                      </w:txbxContent>
                    </v:textbox>
                  </v:shape>
                  <v:shapetype id="_x0000_t202" coordsize="21600,21600" o:spt="202" path="m,l,21600r21600,l21600,xe">
                    <v:stroke joinstyle="miter"/>
                    <v:path gradientshapeok="t" o:connecttype="rect"/>
                  </v:shapetype>
                  <v:shape id="Text Box 45" o:spid="_x0000_s1030" type="#_x0000_t202" style="position:absolute;left:6890;width:25592;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" filled="f" stroked="f">
                    <v:textbox inset="1.5pt,1.5pt,1.5pt,1.5pt">
                      <w:txbxContent>
                        <w:p w:rsidR="00030263" w:rsidRDefault="00030263" w:rsidP="00030263">
                          <w:pPr>
                            <w:spacing w:after="0" w:line="215" w:lineRule="auto"/>
                            <w:jc w:val="center"/>
                            <w:textDirection w:val="btLr"/>
                          </w:pPr>
                          <w:r>
                            <w:rPr>
                              <w:color w:val="000000"/>
                              <w:sz w:val="30"/>
                            </w:rPr>
                            <w:t>Quality First Teaching - Universal</w:t>
                          </w:r>
                        </w:p>
                      </w:txbxContent>
                    </v:textbox>
                  </v:shape>
                  <v:shape id="Trapezoid 47" o:spid="_x0000_s1031" style="position:absolute;left:3281;top:5433;width:32810;height:5433;rotation:180;visibility:visible;mso-wrap-style:square;v-text-anchor:middle" coordsize="3281040,54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" adj="-11796480,,5400" path="m,543339l328106,,2952934,r328106,543339l,543339xe" fillcolor="#a5a5a5 [3206]" strokecolor="white [3201]" strokeweight="1pt">
                    <v:stroke startarrowwidth="narrow" startarrowlength="short" endarrowwidth="narrow" endarrowlength="short" joinstyle="miter"/>
                    <v:formulas/>
                    <v:path arrowok="t" o:connecttype="custom" o:connectlocs="0,543339;328106,0;2952934,0;3281040,543339;0,543339" o:connectangles="0,0,0,0,0" textboxrect="0,0,3281040,543339"/>
                    <v:textbox inset="2.53958mm,2.53958mm,2.53958mm,2.53958mm">
                      <w:txbxContent>
                        <w:p w:rsidR="00030263" w:rsidRDefault="00030263" w:rsidP="00030263">
                          <w:pPr>
                            <w:spacing w:after="0" w:line="240" w:lineRule="auto"/>
                            <w:textDirection w:val="btLr"/>
                          </w:pPr>
                        </w:p>
                      </w:txbxContent>
                    </v:textbox>
                  </v:shape>
                  <v:shape id="Text Box 49" o:spid="_x0000_s1032" type="#_x0000_t202" style="position:absolute;left:9022;top:5433;width:21327;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" filled="f" stroked="f">
                    <v:textbox inset="1.5pt,1.5pt,1.5pt,1.5pt">
                      <w:txbxContent>
                        <w:p w:rsidR="00030263" w:rsidRDefault="00030263" w:rsidP="00030263">
                          <w:pPr>
                            <w:spacing w:after="0" w:line="215" w:lineRule="auto"/>
                            <w:jc w:val="center"/>
                            <w:textDirection w:val="btLr"/>
                          </w:pPr>
                          <w:r>
                            <w:rPr>
                              <w:color w:val="000000"/>
                              <w:sz w:val="30"/>
                            </w:rPr>
                            <w:t>Achievement Teams</w:t>
                          </w:r>
                        </w:p>
                      </w:txbxContent>
                    </v:textbox>
                  </v:shape>
                  <v:shape id="Trapezoid 50" o:spid="_x0000_s1033" style="position:absolute;left:6562;top:10866;width:26248;height:5434;rotation:180;visibility:visible;mso-wrap-style:square;v-text-anchor:middle" coordsize="2624832,54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" adj="-11796480,,5400" path="m,543339l328106,,2296726,r328106,543339l,543339xe" fillcolor="yellow" strokecolor="white [3201]" strokeweight="1pt">
                    <v:stroke startarrowwidth="narrow" startarrowlength="short" endarrowwidth="narrow" endarrowlength="short" joinstyle="miter"/>
                    <v:formulas/>
                    <v:path arrowok="t" o:connecttype="custom" o:connectlocs="0,543339;328106,0;2296726,0;2624832,543339;0,543339" o:connectangles="0,0,0,0,0" textboxrect="0,0,2624832,543339"/>
                    <v:textbox inset="2.53958mm,2.53958mm,2.53958mm,2.53958mm">
                      <w:txbxContent>
                        <w:p w:rsidR="00030263" w:rsidRDefault="00030263" w:rsidP="00030263">
                          <w:pPr>
                            <w:spacing w:after="0" w:line="240" w:lineRule="auto"/>
                            <w:textDirection w:val="btLr"/>
                          </w:pPr>
                        </w:p>
                      </w:txbxContent>
                    </v:textbox>
                  </v:shape>
                  <v:shape id="Text Box 51" o:spid="_x0000_s1034" type="#_x0000_t202" style="position:absolute;left:11155;top:10866;width:1706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" filled="f" stroked="f">
                    <v:textbox inset="1.5pt,1.5pt,1.5pt,1.5pt">
                      <w:txbxContent>
                        <w:p w:rsidR="00030263" w:rsidRDefault="00030263" w:rsidP="00030263">
                          <w:pPr>
                            <w:spacing w:after="0" w:line="215" w:lineRule="auto"/>
                            <w:jc w:val="center"/>
                            <w:textDirection w:val="btLr"/>
                          </w:pPr>
                          <w:r>
                            <w:rPr>
                              <w:color w:val="000000"/>
                              <w:sz w:val="30"/>
                            </w:rPr>
                            <w:t>School Support 1</w:t>
                          </w:r>
                        </w:p>
                      </w:txbxContent>
                    </v:textbox>
                  </v:shape>
                  <v:shape id="Trapezoid 52" o:spid="_x0000_s1035" style="position:absolute;left:9843;top:16300;width:19686;height:5433;rotation:180;visibility:visible;mso-wrap-style:square;v-text-anchor:middle" coordsize="1968624,54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" adj="-11796480,,5400" path="m,543339l328106,,1640518,r328106,543339l,543339xe" fillcolor="#ffc000" strokecolor="white [3201]" strokeweight="1pt">
                    <v:stroke startarrowwidth="narrow" startarrowlength="short" endarrowwidth="narrow" endarrowlength="short" joinstyle="miter"/>
                    <v:formulas/>
                    <v:path arrowok="t" o:connecttype="custom" o:connectlocs="0,543339;328106,0;1640518,0;1968624,543339;0,543339" o:connectangles="0,0,0,0,0" textboxrect="0,0,1968624,543339"/>
                    <v:textbox inset="2.53958mm,2.53958mm,2.53958mm,2.53958mm">
                      <w:txbxContent>
                        <w:p w:rsidR="00030263" w:rsidRDefault="00030263" w:rsidP="00030263">
                          <w:pPr>
                            <w:spacing w:after="0" w:line="240" w:lineRule="auto"/>
                            <w:textDirection w:val="btLr"/>
                          </w:pPr>
                        </w:p>
                      </w:txbxContent>
                    </v:textbox>
                  </v:shape>
                  <v:shape id="Text Box 53" o:spid="_x0000_s1036" type="#_x0000_t202" style="position:absolute;left:13288;top:16300;width:12796;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" filled="f" stroked="f">
                    <v:textbox inset="1.5pt,1.5pt,1.5pt,1.5pt">
                      <w:txbxContent>
                        <w:p w:rsidR="00030263" w:rsidRDefault="00030263" w:rsidP="00030263">
                          <w:pPr>
                            <w:spacing w:after="0" w:line="215" w:lineRule="auto"/>
                            <w:jc w:val="center"/>
                            <w:textDirection w:val="btLr"/>
                          </w:pPr>
                          <w:r>
                            <w:rPr>
                              <w:color w:val="000000"/>
                              <w:sz w:val="30"/>
                            </w:rPr>
                            <w:t>School Support 2</w:t>
                          </w:r>
                        </w:p>
                      </w:txbxContent>
                    </v:textbox>
                  </v:shape>
                  <v:shape id="Trapezoid 54" o:spid="_x0000_s1037" style="position:absolute;left:13124;top:21733;width:13124;height:5433;rotation:180;visibility:visible;mso-wrap-style:square;v-text-anchor:middle" coordsize="1312416,54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" adj="-11796480,,5400" path="m,543339l328106,,984310,r328106,543339l,543339xe" fillcolor="#70ad47 [3209]" strokecolor="white [3201]" strokeweight="1pt">
                    <v:stroke startarrowwidth="narrow" startarrowlength="short" endarrowwidth="narrow" endarrowlength="short" joinstyle="miter"/>
                    <v:formulas/>
                    <v:path arrowok="t" o:connecttype="custom" o:connectlocs="0,543339;328106,0;984310,0;1312416,543339;0,543339" o:connectangles="0,0,0,0,0" textboxrect="0,0,1312416,543339"/>
                    <v:textbox inset="2.53958mm,2.53958mm,2.53958mm,2.53958mm">
                      <w:txbxContent>
                        <w:p w:rsidR="00030263" w:rsidRDefault="00030263" w:rsidP="00030263">
                          <w:pPr>
                            <w:spacing w:after="0" w:line="240" w:lineRule="auto"/>
                            <w:textDirection w:val="btLr"/>
                          </w:pPr>
                        </w:p>
                      </w:txbxContent>
                    </v:textbox>
                  </v:shape>
                  <v:shape id="Text Box 55" o:spid="_x0000_s1038" type="#_x0000_t202" style="position:absolute;left:15420;top:21733;width:8531;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" filled="f" stroked="f">
                    <v:textbox inset="1.5pt,1.5pt,1.5pt,1.5pt">
                      <w:txbxContent>
                        <w:p w:rsidR="00030263" w:rsidRDefault="00030263" w:rsidP="00030263">
                          <w:pPr>
                            <w:spacing w:after="0" w:line="215" w:lineRule="auto"/>
                            <w:jc w:val="center"/>
                            <w:textDirection w:val="btLr"/>
                          </w:pPr>
                          <w:r>
                            <w:rPr>
                              <w:color w:val="000000"/>
                              <w:sz w:val="30"/>
                            </w:rPr>
                            <w:t>School Support 3</w:t>
                          </w:r>
                        </w:p>
                      </w:txbxContent>
                    </v:textbox>
                  </v:shape>
                  <v:shape id="Trapezoid 56" o:spid="_x0000_s1039" style="position:absolute;left:16405;top:27166;width:6562;height:5434;rotation:180;visibility:visible;mso-wrap-style:square;v-text-anchor:middle" coordsize="656208,543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" adj="-11796480,,5400" path="m,543339l328104,r,l656208,543339,,543339xe" fillcolor="#ed7d31 [3205]" strokecolor="white [3201]" strokeweight="1pt">
                    <v:stroke startarrowwidth="narrow" startarrowlength="short" endarrowwidth="narrow" endarrowlength="short" joinstyle="miter"/>
                    <v:formulas/>
                    <v:path arrowok="t" o:connecttype="custom" o:connectlocs="0,543339;328104,0;328104,0;656208,543339;0,543339" o:connectangles="0,0,0,0,0" textboxrect="0,0,656208,543339"/>
                    <v:textbox inset="2.53958mm,2.53958mm,2.53958mm,2.53958mm">
                      <w:txbxContent>
                        <w:p w:rsidR="00030263" w:rsidRDefault="00030263" w:rsidP="00030263">
                          <w:pPr>
                            <w:spacing w:after="0" w:line="240" w:lineRule="auto"/>
                            <w:textDirection w:val="btLr"/>
                          </w:pPr>
                        </w:p>
                      </w:txbxContent>
                    </v:textbox>
                  </v:shape>
                  <v:shape id="Text Box 57" o:spid="_x0000_s1040" type="#_x0000_t202" style="position:absolute;left:16405;top:27166;width:6562;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" filled="f" stroked="f">
                    <v:textbox inset="1.5pt,1.5pt,1.5pt,1.5pt">
                      <w:txbxContent>
                        <w:p w:rsidR="00030263" w:rsidRDefault="00030263" w:rsidP="00030263">
                          <w:pPr>
                            <w:spacing w:after="0" w:line="215" w:lineRule="auto"/>
                            <w:jc w:val="center"/>
                            <w:textDirection w:val="btLr"/>
                          </w:pPr>
                          <w:r>
                            <w:rPr>
                              <w:color w:val="000000"/>
                              <w:sz w:val="30"/>
                            </w:rPr>
                            <w:t>EHCP</w:t>
                          </w:r>
                        </w:p>
                        <w:p w:rsidR="00030263" w:rsidRDefault="00030263" w:rsidP="00030263">
                          <w:pPr>
                            <w:spacing w:before="105" w:after="0" w:line="215" w:lineRule="auto"/>
                            <w:jc w:val="center"/>
                            <w:textDirection w:val="btLr"/>
                          </w:pPr>
                        </w:p>
                      </w:txbxContent>
                    </v:textbox>
                  </v:shape>
                </v:group>
                <w10:anchorlock/>
              </v:group>
            </w:pict>
          </mc:Fallback>
        </mc:AlternateContent>
      </w:r>
    </w:p>
    <w:p w:rsidR="00030263" w:rsidRPr="006D0A42" w:rsidRDefault="00030263" w:rsidP="00030263">
      <w:pPr>
        <w:spacing w:after="0"/>
        <w:jc w:val="center"/>
      </w:pPr>
      <w:r>
        <w:t xml:space="preserve">  </w:t>
      </w:r>
      <w:r>
        <w:rPr>
          <w:b/>
          <w:color w:val="808080"/>
          <w:sz w:val="28"/>
          <w:szCs w:val="28"/>
          <w:u w:val="single"/>
        </w:rPr>
        <w:t>A Parents and Carers Guide to Student and Family Support (SAFS)</w:t>
      </w:r>
    </w:p>
    <w:p w:rsidR="00030263" w:rsidRDefault="00030263" w:rsidP="00030263">
      <w:pPr>
        <w:rPr>
          <w:b/>
          <w:i/>
          <w:sz w:val="16"/>
          <w:szCs w:val="16"/>
        </w:rPr>
      </w:pPr>
    </w:p>
    <w:p w:rsidR="00030263" w:rsidRPr="00957376" w:rsidRDefault="00030263" w:rsidP="00030263">
      <w:pPr>
        <w:rPr>
          <w:b/>
          <w:i/>
          <w:sz w:val="28"/>
          <w:szCs w:val="28"/>
        </w:rPr>
      </w:pPr>
      <w:r w:rsidRPr="00957376">
        <w:rPr>
          <w:b/>
          <w:i/>
          <w:sz w:val="28"/>
          <w:szCs w:val="28"/>
        </w:rPr>
        <w:t>What support is offered to children on the SEN register?</w:t>
      </w:r>
    </w:p>
    <w:p w:rsidR="00030263" w:rsidRDefault="00030263" w:rsidP="00030263">
      <w:pPr>
        <w:rPr>
          <w:sz w:val="28"/>
          <w:szCs w:val="28"/>
        </w:rPr>
      </w:pPr>
      <w:r w:rsidRPr="00957376">
        <w:rPr>
          <w:sz w:val="28"/>
          <w:szCs w:val="28"/>
        </w:rPr>
        <w:t xml:space="preserve">Every child on the SEN register will have either an Individual Learning Plan (ILP) or a Provision Document (PD). These documents show their </w:t>
      </w:r>
      <w:r w:rsidRPr="00B73861">
        <w:rPr>
          <w:b/>
          <w:sz w:val="28"/>
          <w:szCs w:val="28"/>
        </w:rPr>
        <w:t>individual support</w:t>
      </w:r>
      <w:r w:rsidRPr="00957376">
        <w:rPr>
          <w:sz w:val="28"/>
          <w:szCs w:val="28"/>
        </w:rPr>
        <w:t xml:space="preserve">. </w:t>
      </w:r>
      <w:r>
        <w:rPr>
          <w:sz w:val="28"/>
          <w:szCs w:val="28"/>
        </w:rPr>
        <w:t xml:space="preserve">They are </w:t>
      </w:r>
      <w:r w:rsidRPr="00B73861">
        <w:rPr>
          <w:b/>
          <w:sz w:val="28"/>
          <w:szCs w:val="28"/>
        </w:rPr>
        <w:t>bespoke plans</w:t>
      </w:r>
      <w:r>
        <w:rPr>
          <w:sz w:val="28"/>
          <w:szCs w:val="28"/>
        </w:rPr>
        <w:t xml:space="preserve"> designed around your child’s needs. The SAFS team will support in their preparation using their experience and expertise in supporting children with special educational needs.</w:t>
      </w:r>
    </w:p>
    <w:p w:rsidR="00030263" w:rsidRPr="00957376" w:rsidRDefault="00030263" w:rsidP="00030263">
      <w:pPr>
        <w:rPr>
          <w:sz w:val="28"/>
          <w:szCs w:val="28"/>
        </w:rPr>
      </w:pPr>
      <w:r w:rsidRPr="00957376">
        <w:rPr>
          <w:sz w:val="28"/>
          <w:szCs w:val="28"/>
        </w:rPr>
        <w:t>The difference between an ILP and a PD is the amount of detail and the frequency of how often they are reviewed (see below for details).</w:t>
      </w:r>
    </w:p>
    <w:p w:rsidR="00030263" w:rsidRPr="00957376" w:rsidRDefault="00030263" w:rsidP="00030263">
      <w:pPr>
        <w:jc w:val="center"/>
        <w:rPr>
          <w:sz w:val="28"/>
          <w:szCs w:val="28"/>
        </w:rPr>
      </w:pPr>
      <w:r w:rsidRPr="00957376">
        <w:rPr>
          <w:noProof/>
          <w:sz w:val="28"/>
          <w:szCs w:val="28"/>
        </w:rPr>
        <w:drawing>
          <wp:inline distT="0" distB="0" distL="0" distR="0" wp14:anchorId="142B9995" wp14:editId="67AF9C27">
            <wp:extent cx="4333461" cy="2727298"/>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8"/>
                    <a:srcRect l="21937" t="20238" r="21393" b="16137"/>
                    <a:stretch/>
                  </pic:blipFill>
                  <pic:spPr bwMode="auto">
                    <a:xfrm>
                      <a:off x="0" y="0"/>
                      <a:ext cx="4341097" cy="2732104"/>
                    </a:xfrm>
                    <a:prstGeom prst="rect">
                      <a:avLst/>
                    </a:prstGeom>
                    <a:ln>
                      <a:noFill/>
                    </a:ln>
                    <a:extLst>
                      <a:ext uri="{53640926-AAD7-44D8-BBD7-CCE9431645EC}">
                        <a14:shadowObscured xmlns:a14="http://schemas.microsoft.com/office/drawing/2010/main"/>
                      </a:ext>
                    </a:extLst>
                  </pic:spPr>
                </pic:pic>
              </a:graphicData>
            </a:graphic>
          </wp:inline>
        </w:drawing>
      </w:r>
    </w:p>
    <w:p w:rsidR="00030263" w:rsidRPr="00957376" w:rsidRDefault="00030263" w:rsidP="00030263">
      <w:pPr>
        <w:rPr>
          <w:sz w:val="28"/>
          <w:szCs w:val="28"/>
        </w:rPr>
      </w:pPr>
      <w:r w:rsidRPr="00957376">
        <w:rPr>
          <w:sz w:val="28"/>
          <w:szCs w:val="28"/>
        </w:rPr>
        <w:t>If you are unsure about which level of need your child is on, please ask your child’s teacher – this is recorded on the inclusion register.</w:t>
      </w:r>
    </w:p>
    <w:p w:rsidR="00030263" w:rsidRPr="00957376" w:rsidRDefault="00030263" w:rsidP="00030263">
      <w:pPr>
        <w:rPr>
          <w:sz w:val="28"/>
          <w:szCs w:val="28"/>
        </w:rPr>
      </w:pPr>
      <w:r w:rsidRPr="00957376">
        <w:rPr>
          <w:sz w:val="28"/>
          <w:szCs w:val="28"/>
        </w:rPr>
        <w:t xml:space="preserve">A child will only move from one level to another if they are not making progress. Once school support 3 has been reached, in very rare circumstances when no progress is made despite high levels of support after discussion together we may decide to apply to West Sussex County Council for a Needs Assessment  (EHCNA) which may lead to an Education, Health and Care Plan (less than 3% of the school population). See more information in the link below.          </w:t>
      </w:r>
      <w:hyperlink r:id="rId19" w:history="1">
        <w:r w:rsidRPr="00957376">
          <w:rPr>
            <w:rStyle w:val="Hyperlink"/>
            <w:sz w:val="28"/>
            <w:szCs w:val="28"/>
          </w:rPr>
          <w:t>https://westsussex-local-offer.s3.amazonaws.com/public/system/attachments/1207/original/Guidance_and_Criteria_for_EHC_Needs_Assessments_%28updated_Aug_18%29.docx</w:t>
        </w:r>
      </w:hyperlink>
    </w:p>
    <w:p w:rsidR="00030263" w:rsidRDefault="00030263" w:rsidP="00030263">
      <w:pPr>
        <w:rPr>
          <w:b/>
          <w:color w:val="808080"/>
          <w:sz w:val="28"/>
          <w:szCs w:val="28"/>
          <w:u w:val="single"/>
        </w:rPr>
      </w:pPr>
      <w:r>
        <w:rPr>
          <w:b/>
          <w:color w:val="808080"/>
          <w:sz w:val="28"/>
          <w:szCs w:val="28"/>
          <w:u w:val="single"/>
        </w:rPr>
        <w:br w:type="page"/>
      </w:r>
    </w:p>
    <w:p w:rsidR="00030263" w:rsidRPr="006D0A42" w:rsidRDefault="00030263" w:rsidP="00030263">
      <w:pPr>
        <w:spacing w:after="0"/>
        <w:jc w:val="center"/>
      </w:pPr>
      <w:r>
        <w:t xml:space="preserve">  </w:t>
      </w:r>
      <w:r>
        <w:rPr>
          <w:b/>
          <w:color w:val="808080"/>
          <w:sz w:val="28"/>
          <w:szCs w:val="28"/>
          <w:u w:val="single"/>
        </w:rPr>
        <w:t>A Parents and Carers Guide to Student and Family Support (SAFS)</w:t>
      </w:r>
    </w:p>
    <w:p w:rsidR="00030263" w:rsidRDefault="00030263" w:rsidP="00030263">
      <w:pPr>
        <w:rPr>
          <w:b/>
          <w:i/>
          <w:sz w:val="28"/>
          <w:szCs w:val="28"/>
        </w:rPr>
      </w:pPr>
    </w:p>
    <w:p w:rsidR="00030263" w:rsidRPr="00957376" w:rsidRDefault="00030263" w:rsidP="00030263">
      <w:pPr>
        <w:rPr>
          <w:b/>
          <w:i/>
          <w:sz w:val="28"/>
          <w:szCs w:val="28"/>
        </w:rPr>
      </w:pPr>
      <w:r w:rsidRPr="00957376">
        <w:rPr>
          <w:b/>
          <w:i/>
          <w:sz w:val="28"/>
          <w:szCs w:val="28"/>
        </w:rPr>
        <w:t>What are the different levels of need?</w:t>
      </w:r>
    </w:p>
    <w:p w:rsidR="00030263" w:rsidRPr="00957376" w:rsidRDefault="00030263" w:rsidP="00030263">
      <w:pPr>
        <w:spacing w:after="0"/>
        <w:rPr>
          <w:b/>
          <w:color w:val="808080"/>
          <w:sz w:val="28"/>
          <w:szCs w:val="28"/>
          <w:u w:val="single"/>
        </w:rPr>
      </w:pPr>
      <w:r w:rsidRPr="00957376">
        <w:rPr>
          <w:sz w:val="28"/>
          <w:szCs w:val="28"/>
        </w:rPr>
        <w:t>The table below shows the level of need, the criteria for that need, the plan that will be written by school and parents</w:t>
      </w:r>
      <w:r>
        <w:rPr>
          <w:sz w:val="28"/>
          <w:szCs w:val="28"/>
        </w:rPr>
        <w:t>/carers</w:t>
      </w:r>
      <w:r w:rsidRPr="00957376">
        <w:rPr>
          <w:sz w:val="28"/>
          <w:szCs w:val="28"/>
        </w:rPr>
        <w:t xml:space="preserve"> and how often the plan will be reviewed. </w:t>
      </w:r>
    </w:p>
    <w:p w:rsidR="00030263" w:rsidRPr="00957376" w:rsidRDefault="00030263" w:rsidP="00030263">
      <w:pPr>
        <w:spacing w:after="0"/>
        <w:jc w:val="both"/>
        <w:rPr>
          <w:b/>
          <w:color w:val="808080"/>
          <w:sz w:val="28"/>
          <w:szCs w:val="28"/>
          <w:u w:val="single"/>
        </w:rPr>
      </w:pPr>
    </w:p>
    <w:tbl>
      <w:tblPr>
        <w:tblW w:w="9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261"/>
        <w:gridCol w:w="2024"/>
        <w:gridCol w:w="2125"/>
      </w:tblGrid>
      <w:tr w:rsidR="00030263" w:rsidTr="00107AF8">
        <w:trPr>
          <w:jc w:val="center"/>
        </w:trPr>
        <w:tc>
          <w:tcPr>
            <w:tcW w:w="1985" w:type="dxa"/>
            <w:shd w:val="clear" w:color="auto" w:fill="D9D9D9"/>
          </w:tcPr>
          <w:p w:rsidR="00030263" w:rsidRDefault="00030263" w:rsidP="00107AF8">
            <w:pPr>
              <w:jc w:val="center"/>
              <w:rPr>
                <w:b/>
                <w:sz w:val="28"/>
                <w:szCs w:val="28"/>
              </w:rPr>
            </w:pPr>
            <w:r>
              <w:rPr>
                <w:b/>
                <w:sz w:val="28"/>
                <w:szCs w:val="28"/>
              </w:rPr>
              <w:t>Level of Need</w:t>
            </w:r>
          </w:p>
        </w:tc>
        <w:tc>
          <w:tcPr>
            <w:tcW w:w="3261" w:type="dxa"/>
            <w:shd w:val="clear" w:color="auto" w:fill="D9D9D9"/>
          </w:tcPr>
          <w:p w:rsidR="00030263" w:rsidRDefault="00030263" w:rsidP="00107AF8">
            <w:pPr>
              <w:jc w:val="center"/>
              <w:rPr>
                <w:b/>
                <w:sz w:val="28"/>
                <w:szCs w:val="28"/>
              </w:rPr>
            </w:pPr>
            <w:r>
              <w:rPr>
                <w:b/>
                <w:sz w:val="28"/>
                <w:szCs w:val="28"/>
              </w:rPr>
              <w:t>Criteria</w:t>
            </w:r>
          </w:p>
        </w:tc>
        <w:tc>
          <w:tcPr>
            <w:tcW w:w="2024" w:type="dxa"/>
            <w:shd w:val="clear" w:color="auto" w:fill="D9D9D9"/>
          </w:tcPr>
          <w:p w:rsidR="00030263" w:rsidRDefault="00030263" w:rsidP="00107AF8">
            <w:pPr>
              <w:jc w:val="center"/>
              <w:rPr>
                <w:b/>
                <w:sz w:val="28"/>
                <w:szCs w:val="28"/>
              </w:rPr>
            </w:pPr>
            <w:r>
              <w:rPr>
                <w:b/>
                <w:sz w:val="28"/>
                <w:szCs w:val="28"/>
              </w:rPr>
              <w:t>Plan written</w:t>
            </w:r>
          </w:p>
        </w:tc>
        <w:tc>
          <w:tcPr>
            <w:tcW w:w="2125" w:type="dxa"/>
            <w:shd w:val="clear" w:color="auto" w:fill="D9D9D9"/>
          </w:tcPr>
          <w:p w:rsidR="00030263" w:rsidRDefault="00030263" w:rsidP="00107AF8">
            <w:pPr>
              <w:jc w:val="center"/>
              <w:rPr>
                <w:b/>
                <w:sz w:val="28"/>
                <w:szCs w:val="28"/>
              </w:rPr>
            </w:pPr>
            <w:r>
              <w:rPr>
                <w:b/>
                <w:sz w:val="28"/>
                <w:szCs w:val="28"/>
              </w:rPr>
              <w:t>Timescale for review</w:t>
            </w:r>
          </w:p>
        </w:tc>
      </w:tr>
      <w:tr w:rsidR="00030263" w:rsidTr="00107AF8">
        <w:trPr>
          <w:jc w:val="center"/>
        </w:trPr>
        <w:tc>
          <w:tcPr>
            <w:tcW w:w="1985" w:type="dxa"/>
            <w:shd w:val="clear" w:color="auto" w:fill="FFFF00"/>
          </w:tcPr>
          <w:p w:rsidR="00030263" w:rsidRDefault="00030263" w:rsidP="00107AF8">
            <w:pPr>
              <w:jc w:val="center"/>
            </w:pPr>
            <w:r>
              <w:t>School Support 1</w:t>
            </w:r>
          </w:p>
        </w:tc>
        <w:tc>
          <w:tcPr>
            <w:tcW w:w="3261" w:type="dxa"/>
            <w:shd w:val="clear" w:color="auto" w:fill="FFFF00"/>
          </w:tcPr>
          <w:p w:rsidR="00030263" w:rsidRDefault="00030263" w:rsidP="00107AF8">
            <w:pPr>
              <w:jc w:val="center"/>
            </w:pPr>
            <w:r>
              <w:t xml:space="preserve">Continuous support in school for at least two terms </w:t>
            </w:r>
          </w:p>
          <w:p w:rsidR="00030263" w:rsidRDefault="00030263" w:rsidP="00107AF8">
            <w:pPr>
              <w:jc w:val="center"/>
            </w:pPr>
            <w:r>
              <w:t>(beyond quality first teaching)</w:t>
            </w:r>
          </w:p>
        </w:tc>
        <w:tc>
          <w:tcPr>
            <w:tcW w:w="2024" w:type="dxa"/>
            <w:shd w:val="clear" w:color="auto" w:fill="FFFF00"/>
            <w:vAlign w:val="center"/>
          </w:tcPr>
          <w:p w:rsidR="00030263" w:rsidRDefault="00030263" w:rsidP="00107AF8">
            <w:pPr>
              <w:jc w:val="center"/>
            </w:pPr>
            <w:r>
              <w:t>Provision Document</w:t>
            </w:r>
          </w:p>
        </w:tc>
        <w:tc>
          <w:tcPr>
            <w:tcW w:w="2125" w:type="dxa"/>
            <w:shd w:val="clear" w:color="auto" w:fill="FFFF00"/>
          </w:tcPr>
          <w:p w:rsidR="00030263" w:rsidRDefault="00030263" w:rsidP="00107AF8">
            <w:pPr>
              <w:jc w:val="center"/>
            </w:pPr>
            <w:r>
              <w:t>Yearly or if something changes</w:t>
            </w:r>
          </w:p>
        </w:tc>
      </w:tr>
      <w:tr w:rsidR="00030263" w:rsidTr="00107AF8">
        <w:trPr>
          <w:jc w:val="center"/>
        </w:trPr>
        <w:tc>
          <w:tcPr>
            <w:tcW w:w="1985" w:type="dxa"/>
            <w:shd w:val="clear" w:color="auto" w:fill="FFC000"/>
          </w:tcPr>
          <w:p w:rsidR="00030263" w:rsidRDefault="00030263" w:rsidP="00107AF8">
            <w:pPr>
              <w:jc w:val="center"/>
            </w:pPr>
            <w:r>
              <w:t>School Support 2</w:t>
            </w:r>
          </w:p>
        </w:tc>
        <w:tc>
          <w:tcPr>
            <w:tcW w:w="3261" w:type="dxa"/>
            <w:shd w:val="clear" w:color="auto" w:fill="FFC000"/>
          </w:tcPr>
          <w:p w:rsidR="00030263" w:rsidRDefault="00030263" w:rsidP="00107AF8">
            <w:pPr>
              <w:jc w:val="center"/>
            </w:pPr>
            <w:r>
              <w:t>One agency involved</w:t>
            </w:r>
          </w:p>
        </w:tc>
        <w:tc>
          <w:tcPr>
            <w:tcW w:w="2024" w:type="dxa"/>
            <w:shd w:val="clear" w:color="auto" w:fill="FFC000"/>
            <w:vAlign w:val="center"/>
          </w:tcPr>
          <w:p w:rsidR="00030263" w:rsidRDefault="00030263" w:rsidP="00107AF8">
            <w:pPr>
              <w:jc w:val="center"/>
            </w:pPr>
            <w:r>
              <w:t>Provision Document</w:t>
            </w:r>
          </w:p>
        </w:tc>
        <w:tc>
          <w:tcPr>
            <w:tcW w:w="2125" w:type="dxa"/>
            <w:shd w:val="clear" w:color="auto" w:fill="FFC000"/>
          </w:tcPr>
          <w:p w:rsidR="00030263" w:rsidRDefault="00030263" w:rsidP="00107AF8">
            <w:pPr>
              <w:jc w:val="center"/>
            </w:pPr>
            <w:r>
              <w:t>Yearly or if something changes</w:t>
            </w:r>
          </w:p>
        </w:tc>
      </w:tr>
      <w:tr w:rsidR="00030263" w:rsidTr="00107AF8">
        <w:trPr>
          <w:jc w:val="center"/>
        </w:trPr>
        <w:tc>
          <w:tcPr>
            <w:tcW w:w="1985" w:type="dxa"/>
            <w:shd w:val="clear" w:color="auto" w:fill="auto"/>
          </w:tcPr>
          <w:p w:rsidR="00030263" w:rsidRDefault="00030263" w:rsidP="00107AF8">
            <w:pPr>
              <w:jc w:val="center"/>
            </w:pPr>
            <w:r>
              <w:t>School Support 3</w:t>
            </w:r>
          </w:p>
        </w:tc>
        <w:tc>
          <w:tcPr>
            <w:tcW w:w="3261" w:type="dxa"/>
            <w:shd w:val="clear" w:color="auto" w:fill="auto"/>
          </w:tcPr>
          <w:p w:rsidR="00030263" w:rsidRDefault="00030263" w:rsidP="00107AF8">
            <w:pPr>
              <w:jc w:val="center"/>
            </w:pPr>
            <w:r>
              <w:t xml:space="preserve">More than one agency involved </w:t>
            </w:r>
          </w:p>
          <w:p w:rsidR="00030263" w:rsidRDefault="00030263" w:rsidP="00107AF8">
            <w:pPr>
              <w:jc w:val="center"/>
            </w:pPr>
            <w:r>
              <w:t>OR</w:t>
            </w:r>
          </w:p>
          <w:p w:rsidR="00030263" w:rsidRDefault="00030263" w:rsidP="00107AF8">
            <w:pPr>
              <w:jc w:val="center"/>
            </w:pPr>
            <w:r>
              <w:t>Two years behind peers</w:t>
            </w:r>
          </w:p>
        </w:tc>
        <w:tc>
          <w:tcPr>
            <w:tcW w:w="2024" w:type="dxa"/>
            <w:shd w:val="clear" w:color="auto" w:fill="auto"/>
            <w:vAlign w:val="center"/>
          </w:tcPr>
          <w:p w:rsidR="00030263" w:rsidRDefault="00030263" w:rsidP="00107AF8">
            <w:pPr>
              <w:jc w:val="center"/>
            </w:pPr>
            <w:r>
              <w:t>Individual Learning Plan</w:t>
            </w:r>
          </w:p>
          <w:p w:rsidR="00030263" w:rsidRDefault="00030263" w:rsidP="00107AF8">
            <w:pPr>
              <w:jc w:val="center"/>
            </w:pPr>
          </w:p>
        </w:tc>
        <w:tc>
          <w:tcPr>
            <w:tcW w:w="2125" w:type="dxa"/>
            <w:shd w:val="clear" w:color="auto" w:fill="auto"/>
          </w:tcPr>
          <w:p w:rsidR="00030263" w:rsidRDefault="00030263" w:rsidP="00107AF8">
            <w:pPr>
              <w:jc w:val="center"/>
            </w:pPr>
            <w:r>
              <w:t>Termly</w:t>
            </w:r>
          </w:p>
        </w:tc>
      </w:tr>
      <w:tr w:rsidR="00030263" w:rsidTr="00107AF8">
        <w:trPr>
          <w:jc w:val="center"/>
        </w:trPr>
        <w:tc>
          <w:tcPr>
            <w:tcW w:w="1985" w:type="dxa"/>
            <w:shd w:val="clear" w:color="auto" w:fill="FF0000"/>
          </w:tcPr>
          <w:p w:rsidR="00030263" w:rsidRDefault="00030263" w:rsidP="00107AF8">
            <w:pPr>
              <w:jc w:val="center"/>
              <w:rPr>
                <w:color w:val="FFFFFF"/>
              </w:rPr>
            </w:pPr>
            <w:r>
              <w:rPr>
                <w:color w:val="FFFFFF"/>
              </w:rPr>
              <w:t>Education, Health and Care Plan</w:t>
            </w:r>
          </w:p>
        </w:tc>
        <w:tc>
          <w:tcPr>
            <w:tcW w:w="3261" w:type="dxa"/>
            <w:shd w:val="clear" w:color="auto" w:fill="FF0000"/>
          </w:tcPr>
          <w:p w:rsidR="00030263" w:rsidRDefault="00030263" w:rsidP="00107AF8">
            <w:pPr>
              <w:jc w:val="center"/>
              <w:rPr>
                <w:color w:val="FFFFFF"/>
              </w:rPr>
            </w:pPr>
            <w:r>
              <w:rPr>
                <w:color w:val="FFFFFF"/>
              </w:rPr>
              <w:t>Multiple needs and agencies – gained through an application to WSCC for a needs assessment</w:t>
            </w:r>
          </w:p>
        </w:tc>
        <w:tc>
          <w:tcPr>
            <w:tcW w:w="2024" w:type="dxa"/>
            <w:shd w:val="clear" w:color="auto" w:fill="FF0000"/>
            <w:vAlign w:val="center"/>
          </w:tcPr>
          <w:p w:rsidR="00030263" w:rsidRDefault="00030263" w:rsidP="00107AF8">
            <w:pPr>
              <w:jc w:val="center"/>
              <w:rPr>
                <w:color w:val="FFFFFF"/>
              </w:rPr>
            </w:pPr>
            <w:r>
              <w:rPr>
                <w:color w:val="FFFFFF"/>
              </w:rPr>
              <w:t>Individual Learning Plan</w:t>
            </w:r>
          </w:p>
        </w:tc>
        <w:tc>
          <w:tcPr>
            <w:tcW w:w="2125" w:type="dxa"/>
            <w:shd w:val="clear" w:color="auto" w:fill="FF0000"/>
          </w:tcPr>
          <w:p w:rsidR="00030263" w:rsidRDefault="00030263" w:rsidP="00107AF8">
            <w:pPr>
              <w:jc w:val="center"/>
              <w:rPr>
                <w:color w:val="FFFFFF"/>
              </w:rPr>
            </w:pPr>
            <w:r>
              <w:rPr>
                <w:color w:val="FFFFFF"/>
              </w:rPr>
              <w:t>Termly or as required</w:t>
            </w:r>
          </w:p>
        </w:tc>
      </w:tr>
    </w:tbl>
    <w:p w:rsidR="00030263" w:rsidRDefault="00030263" w:rsidP="00030263">
      <w:pPr>
        <w:spacing w:after="0"/>
        <w:rPr>
          <w:rFonts w:ascii="Arial" w:eastAsia="Arial" w:hAnsi="Arial" w:cs="Arial"/>
        </w:rPr>
      </w:pPr>
    </w:p>
    <w:p w:rsidR="00030263" w:rsidRDefault="00030263" w:rsidP="00030263">
      <w:pPr>
        <w:spacing w:after="0"/>
        <w:jc w:val="both"/>
        <w:rPr>
          <w:b/>
          <w:i/>
          <w:color w:val="0070C0"/>
          <w:sz w:val="36"/>
          <w:szCs w:val="36"/>
        </w:rPr>
      </w:pPr>
    </w:p>
    <w:p w:rsidR="00030263" w:rsidRPr="00957376" w:rsidRDefault="00030263" w:rsidP="00030263">
      <w:pPr>
        <w:spacing w:after="0" w:line="480" w:lineRule="auto"/>
        <w:jc w:val="both"/>
        <w:rPr>
          <w:b/>
          <w:i/>
          <w:sz w:val="28"/>
          <w:szCs w:val="28"/>
        </w:rPr>
      </w:pPr>
      <w:r>
        <w:rPr>
          <w:b/>
          <w:i/>
          <w:sz w:val="28"/>
          <w:szCs w:val="28"/>
        </w:rPr>
        <w:t>What s</w:t>
      </w:r>
      <w:r w:rsidRPr="00957376">
        <w:rPr>
          <w:b/>
          <w:i/>
          <w:sz w:val="28"/>
          <w:szCs w:val="28"/>
        </w:rPr>
        <w:t>upport for parents</w:t>
      </w:r>
      <w:r>
        <w:rPr>
          <w:b/>
          <w:i/>
          <w:sz w:val="28"/>
          <w:szCs w:val="28"/>
        </w:rPr>
        <w:t>/carers</w:t>
      </w:r>
      <w:r w:rsidRPr="00957376">
        <w:rPr>
          <w:b/>
          <w:i/>
          <w:sz w:val="28"/>
          <w:szCs w:val="28"/>
        </w:rPr>
        <w:t>?</w:t>
      </w:r>
    </w:p>
    <w:p w:rsidR="00030263" w:rsidRDefault="00BA0031" w:rsidP="00030263">
      <w:pPr>
        <w:spacing w:after="0"/>
        <w:jc w:val="both"/>
        <w:rPr>
          <w:sz w:val="28"/>
          <w:szCs w:val="28"/>
        </w:rPr>
      </w:pPr>
      <w:r>
        <w:rPr>
          <w:sz w:val="28"/>
          <w:szCs w:val="28"/>
        </w:rPr>
        <w:t>T</w:t>
      </w:r>
      <w:r w:rsidR="00030263" w:rsidRPr="00957376">
        <w:rPr>
          <w:sz w:val="28"/>
          <w:szCs w:val="28"/>
        </w:rPr>
        <w:t xml:space="preserve">here are </w:t>
      </w:r>
      <w:r w:rsidR="00030263" w:rsidRPr="0094570D">
        <w:rPr>
          <w:b/>
          <w:color w:val="2E74B5" w:themeColor="accent1" w:themeShade="BF"/>
          <w:sz w:val="28"/>
          <w:szCs w:val="28"/>
          <w:u w:val="single"/>
        </w:rPr>
        <w:t>Inclusion Parent Forums</w:t>
      </w:r>
      <w:r w:rsidR="00030263" w:rsidRPr="0094570D">
        <w:rPr>
          <w:color w:val="2E74B5" w:themeColor="accent1" w:themeShade="BF"/>
          <w:sz w:val="28"/>
          <w:szCs w:val="28"/>
        </w:rPr>
        <w:t xml:space="preserve"> </w:t>
      </w:r>
      <w:r w:rsidR="00030263" w:rsidRPr="00957376">
        <w:rPr>
          <w:sz w:val="28"/>
          <w:szCs w:val="28"/>
        </w:rPr>
        <w:t xml:space="preserve">which are held at least each term. These forums give parents the opportunity to meet with members of staff from the SAFS team, get information and advice on various topics, receive updates from the academy and meet other parents. It is an opportunity for parents to offer support and advice to each other. </w:t>
      </w:r>
      <w:r w:rsidR="00030263">
        <w:rPr>
          <w:sz w:val="28"/>
          <w:szCs w:val="28"/>
        </w:rPr>
        <w:br/>
      </w:r>
    </w:p>
    <w:p w:rsidR="00030263" w:rsidRDefault="00030263" w:rsidP="00030263">
      <w:pPr>
        <w:spacing w:after="0"/>
        <w:jc w:val="both"/>
        <w:rPr>
          <w:sz w:val="28"/>
          <w:szCs w:val="28"/>
        </w:rPr>
      </w:pPr>
    </w:p>
    <w:p w:rsidR="00030263" w:rsidRDefault="00030263" w:rsidP="00030263">
      <w:pPr>
        <w:spacing w:after="0"/>
        <w:jc w:val="center"/>
        <w:rPr>
          <w:sz w:val="28"/>
          <w:szCs w:val="28"/>
        </w:rPr>
      </w:pPr>
      <w:r>
        <w:rPr>
          <w:noProof/>
        </w:rPr>
        <w:drawing>
          <wp:inline distT="0" distB="0" distL="0" distR="0" wp14:anchorId="570678C1" wp14:editId="2E53763B">
            <wp:extent cx="2141453" cy="1425039"/>
            <wp:effectExtent l="0" t="0" r="0" b="3810"/>
            <wp:docPr id="2" name="Picture 2" descr="Signpost - customer support - &quot;help&quot;, &quot;support&quot;, &quot;advice&quot;, &quot;guidance&quot;,  &quot;assistance&quot;.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post - customer support - &quot;help&quot;, &quot;support&quot;, &quot;advice&quot;, &quot;guidance&quot;,  &quot;assistance&quot;. Stock Photo | Adobe 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365" cy="1436293"/>
                    </a:xfrm>
                    <a:prstGeom prst="rect">
                      <a:avLst/>
                    </a:prstGeom>
                    <a:noFill/>
                    <a:ln>
                      <a:noFill/>
                    </a:ln>
                  </pic:spPr>
                </pic:pic>
              </a:graphicData>
            </a:graphic>
          </wp:inline>
        </w:drawing>
      </w:r>
    </w:p>
    <w:p w:rsidR="00030263" w:rsidRDefault="00030263" w:rsidP="00030263">
      <w:pPr>
        <w:spacing w:after="0"/>
        <w:jc w:val="both"/>
        <w:rPr>
          <w:sz w:val="28"/>
          <w:szCs w:val="28"/>
        </w:rPr>
      </w:pPr>
    </w:p>
    <w:p w:rsidR="00030263" w:rsidRDefault="00030263" w:rsidP="00030263">
      <w:pPr>
        <w:rPr>
          <w:sz w:val="28"/>
          <w:szCs w:val="28"/>
        </w:rPr>
      </w:pPr>
      <w:r>
        <w:rPr>
          <w:sz w:val="28"/>
          <w:szCs w:val="28"/>
        </w:rPr>
        <w:br w:type="page"/>
      </w:r>
    </w:p>
    <w:p w:rsidR="007C1179" w:rsidRPr="006D0A42" w:rsidRDefault="007C1179" w:rsidP="007C1179">
      <w:pPr>
        <w:spacing w:after="0"/>
        <w:jc w:val="center"/>
      </w:pPr>
      <w:r>
        <w:t xml:space="preserve">  </w:t>
      </w:r>
      <w:r>
        <w:rPr>
          <w:b/>
          <w:color w:val="808080"/>
          <w:sz w:val="28"/>
          <w:szCs w:val="28"/>
          <w:u w:val="single"/>
        </w:rPr>
        <w:t>A Parents and Carers Guide to Student and Family Support (SAFS)</w:t>
      </w:r>
    </w:p>
    <w:p w:rsidR="007C1179" w:rsidRDefault="007C1179" w:rsidP="00030263">
      <w:pPr>
        <w:spacing w:after="0" w:line="480" w:lineRule="auto"/>
        <w:jc w:val="both"/>
        <w:rPr>
          <w:b/>
          <w:i/>
          <w:sz w:val="28"/>
          <w:szCs w:val="28"/>
        </w:rPr>
      </w:pPr>
    </w:p>
    <w:p w:rsidR="00030263" w:rsidRPr="00957376" w:rsidRDefault="00030263" w:rsidP="00030263">
      <w:pPr>
        <w:spacing w:after="0" w:line="480" w:lineRule="auto"/>
        <w:jc w:val="both"/>
        <w:rPr>
          <w:b/>
          <w:i/>
          <w:sz w:val="28"/>
          <w:szCs w:val="28"/>
        </w:rPr>
      </w:pPr>
      <w:r>
        <w:rPr>
          <w:b/>
          <w:i/>
          <w:sz w:val="28"/>
          <w:szCs w:val="28"/>
        </w:rPr>
        <w:t>What other s</w:t>
      </w:r>
      <w:r w:rsidRPr="00957376">
        <w:rPr>
          <w:b/>
          <w:i/>
          <w:sz w:val="28"/>
          <w:szCs w:val="28"/>
        </w:rPr>
        <w:t>upport</w:t>
      </w:r>
      <w:r>
        <w:rPr>
          <w:b/>
          <w:i/>
          <w:sz w:val="28"/>
          <w:szCs w:val="28"/>
        </w:rPr>
        <w:t xml:space="preserve"> is available</w:t>
      </w:r>
      <w:r w:rsidRPr="00957376">
        <w:rPr>
          <w:b/>
          <w:i/>
          <w:sz w:val="28"/>
          <w:szCs w:val="28"/>
        </w:rPr>
        <w:t xml:space="preserve"> for parents</w:t>
      </w:r>
      <w:r>
        <w:rPr>
          <w:b/>
          <w:i/>
          <w:sz w:val="28"/>
          <w:szCs w:val="28"/>
        </w:rPr>
        <w:t>/carers</w:t>
      </w:r>
      <w:r w:rsidRPr="00957376">
        <w:rPr>
          <w:b/>
          <w:i/>
          <w:sz w:val="28"/>
          <w:szCs w:val="28"/>
        </w:rPr>
        <w:t>?</w:t>
      </w:r>
    </w:p>
    <w:p w:rsidR="00030263" w:rsidRDefault="00030263" w:rsidP="00030263">
      <w:pPr>
        <w:spacing w:after="0"/>
        <w:jc w:val="both"/>
        <w:rPr>
          <w:sz w:val="28"/>
          <w:szCs w:val="28"/>
        </w:rPr>
      </w:pPr>
      <w:r>
        <w:rPr>
          <w:noProof/>
        </w:rPr>
        <w:drawing>
          <wp:anchor distT="0" distB="0" distL="114300" distR="114300" simplePos="0" relativeHeight="251660288" behindDoc="1" locked="0" layoutInCell="1" allowOverlap="1" wp14:anchorId="52EB8169" wp14:editId="2FD07A07">
            <wp:simplePos x="0" y="0"/>
            <wp:positionH relativeFrom="margin">
              <wp:posOffset>2558605</wp:posOffset>
            </wp:positionH>
            <wp:positionV relativeFrom="paragraph">
              <wp:posOffset>1067443</wp:posOffset>
            </wp:positionV>
            <wp:extent cx="2392030" cy="1116281"/>
            <wp:effectExtent l="0" t="0" r="0" b="0"/>
            <wp:wrapNone/>
            <wp:docPr id="6" name="Picture 6" descr="SEND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IAS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030" cy="1116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376">
        <w:rPr>
          <w:sz w:val="28"/>
          <w:szCs w:val="28"/>
        </w:rPr>
        <w:t xml:space="preserve">There are links on the </w:t>
      </w:r>
      <w:r w:rsidRPr="0094570D">
        <w:rPr>
          <w:b/>
          <w:color w:val="2E74B5" w:themeColor="accent1" w:themeShade="BF"/>
          <w:sz w:val="28"/>
          <w:szCs w:val="28"/>
          <w:u w:val="single"/>
        </w:rPr>
        <w:t>school website</w:t>
      </w:r>
      <w:r w:rsidRPr="0094570D">
        <w:rPr>
          <w:color w:val="2E74B5" w:themeColor="accent1" w:themeShade="BF"/>
          <w:sz w:val="28"/>
          <w:szCs w:val="28"/>
        </w:rPr>
        <w:t xml:space="preserve"> </w:t>
      </w:r>
      <w:r w:rsidRPr="00957376">
        <w:rPr>
          <w:sz w:val="28"/>
          <w:szCs w:val="28"/>
        </w:rPr>
        <w:t xml:space="preserve">for the </w:t>
      </w:r>
      <w:r w:rsidRPr="0094570D">
        <w:rPr>
          <w:b/>
          <w:color w:val="2E74B5" w:themeColor="accent1" w:themeShade="BF"/>
          <w:sz w:val="28"/>
          <w:szCs w:val="28"/>
          <w:u w:val="single"/>
        </w:rPr>
        <w:t>Local Offer</w:t>
      </w:r>
      <w:r w:rsidRPr="0094570D">
        <w:rPr>
          <w:color w:val="2E74B5" w:themeColor="accent1" w:themeShade="BF"/>
          <w:sz w:val="28"/>
          <w:szCs w:val="28"/>
        </w:rPr>
        <w:t xml:space="preserve"> </w:t>
      </w:r>
      <w:r w:rsidRPr="00957376">
        <w:rPr>
          <w:sz w:val="28"/>
          <w:szCs w:val="28"/>
        </w:rPr>
        <w:t xml:space="preserve">and agencies which can offer further support and advice. </w:t>
      </w:r>
      <w:r w:rsidRPr="00774D9B">
        <w:rPr>
          <w:sz w:val="28"/>
          <w:szCs w:val="28"/>
        </w:rPr>
        <w:t>The Local Offer gives children and young people with special educational needs or disabilities and their family’s information about what support services the local authority think will be available in their local area.</w:t>
      </w:r>
      <w:r w:rsidRPr="00957376">
        <w:rPr>
          <w:sz w:val="28"/>
          <w:szCs w:val="28"/>
        </w:rPr>
        <w:t xml:space="preserve"> Please see the </w:t>
      </w:r>
      <w:r>
        <w:rPr>
          <w:sz w:val="28"/>
          <w:szCs w:val="28"/>
        </w:rPr>
        <w:t xml:space="preserve">school </w:t>
      </w:r>
      <w:r w:rsidRPr="00957376">
        <w:rPr>
          <w:sz w:val="28"/>
          <w:szCs w:val="28"/>
        </w:rPr>
        <w:t>website - Key Information - Inclusion tab.</w:t>
      </w:r>
    </w:p>
    <w:p w:rsidR="00030263" w:rsidRDefault="00030263" w:rsidP="00030263">
      <w:pPr>
        <w:spacing w:after="0"/>
        <w:jc w:val="both"/>
        <w:rPr>
          <w:sz w:val="28"/>
          <w:szCs w:val="28"/>
        </w:rPr>
      </w:pPr>
    </w:p>
    <w:p w:rsidR="00030263" w:rsidRDefault="00030263" w:rsidP="00030263">
      <w:pPr>
        <w:spacing w:after="0"/>
        <w:jc w:val="both"/>
        <w:rPr>
          <w:sz w:val="28"/>
          <w:szCs w:val="28"/>
        </w:rPr>
      </w:pPr>
    </w:p>
    <w:p w:rsidR="00030263" w:rsidRDefault="00030263" w:rsidP="00030263">
      <w:pPr>
        <w:spacing w:after="0"/>
        <w:jc w:val="right"/>
        <w:rPr>
          <w:sz w:val="28"/>
          <w:szCs w:val="28"/>
        </w:rPr>
      </w:pPr>
    </w:p>
    <w:p w:rsidR="00030263" w:rsidRDefault="00030263" w:rsidP="00030263">
      <w:pPr>
        <w:spacing w:after="0"/>
        <w:jc w:val="both"/>
        <w:rPr>
          <w:sz w:val="28"/>
          <w:szCs w:val="28"/>
        </w:rPr>
      </w:pPr>
    </w:p>
    <w:p w:rsidR="00030263" w:rsidRDefault="00030263" w:rsidP="00030263">
      <w:pPr>
        <w:spacing w:after="0"/>
        <w:jc w:val="both"/>
        <w:rPr>
          <w:sz w:val="28"/>
          <w:szCs w:val="28"/>
        </w:rPr>
      </w:pPr>
    </w:p>
    <w:p w:rsidR="00030263" w:rsidRDefault="00030263" w:rsidP="00030263">
      <w:pPr>
        <w:spacing w:after="0"/>
        <w:jc w:val="both"/>
        <w:rPr>
          <w:sz w:val="28"/>
          <w:szCs w:val="28"/>
        </w:rPr>
      </w:pPr>
      <w:r>
        <w:rPr>
          <w:sz w:val="28"/>
          <w:szCs w:val="28"/>
        </w:rPr>
        <w:t xml:space="preserve">In addition there is an active </w:t>
      </w:r>
      <w:r w:rsidRPr="0094570D">
        <w:rPr>
          <w:b/>
          <w:color w:val="2E74B5" w:themeColor="accent1" w:themeShade="BF"/>
          <w:sz w:val="28"/>
          <w:szCs w:val="28"/>
          <w:u w:val="single"/>
        </w:rPr>
        <w:t>Facebook page</w:t>
      </w:r>
      <w:r w:rsidRPr="0094570D">
        <w:rPr>
          <w:color w:val="2E74B5" w:themeColor="accent1" w:themeShade="BF"/>
          <w:sz w:val="28"/>
          <w:szCs w:val="28"/>
        </w:rPr>
        <w:t xml:space="preserve"> </w:t>
      </w:r>
      <w:r>
        <w:rPr>
          <w:sz w:val="28"/>
          <w:szCs w:val="28"/>
        </w:rPr>
        <w:t>where parents offer each other support with Inclusion. Please contact the school office for more details.</w:t>
      </w:r>
    </w:p>
    <w:p w:rsidR="00030263" w:rsidRDefault="00030263" w:rsidP="00030263">
      <w:pPr>
        <w:spacing w:after="0"/>
        <w:jc w:val="both"/>
        <w:rPr>
          <w:sz w:val="28"/>
          <w:szCs w:val="28"/>
        </w:rPr>
      </w:pPr>
    </w:p>
    <w:p w:rsidR="00030263" w:rsidRDefault="00030263" w:rsidP="00030263">
      <w:pPr>
        <w:spacing w:after="0"/>
        <w:jc w:val="both"/>
        <w:rPr>
          <w:sz w:val="28"/>
          <w:szCs w:val="28"/>
        </w:rPr>
      </w:pPr>
      <w:r>
        <w:rPr>
          <w:sz w:val="28"/>
          <w:szCs w:val="28"/>
        </w:rPr>
        <w:t>We are always here to support parents so if there is anything you need please do ask.</w:t>
      </w:r>
    </w:p>
    <w:p w:rsidR="00030263" w:rsidRDefault="00030263" w:rsidP="00030263">
      <w:pPr>
        <w:spacing w:after="0"/>
        <w:jc w:val="both"/>
        <w:rPr>
          <w:b/>
          <w:i/>
          <w:color w:val="0070C0"/>
          <w:sz w:val="36"/>
          <w:szCs w:val="36"/>
        </w:rPr>
      </w:pPr>
    </w:p>
    <w:p w:rsidR="00030263" w:rsidRDefault="00030263" w:rsidP="00030263">
      <w:pPr>
        <w:spacing w:after="0"/>
        <w:jc w:val="both"/>
        <w:rPr>
          <w:b/>
          <w:i/>
          <w:color w:val="0070C0"/>
          <w:sz w:val="36"/>
          <w:szCs w:val="36"/>
        </w:rPr>
      </w:pPr>
    </w:p>
    <w:p w:rsidR="00030263" w:rsidRDefault="00030263" w:rsidP="00030263">
      <w:pPr>
        <w:spacing w:after="0"/>
        <w:jc w:val="center"/>
        <w:rPr>
          <w:b/>
          <w:i/>
          <w:color w:val="0070C0"/>
          <w:sz w:val="36"/>
          <w:szCs w:val="36"/>
        </w:rPr>
      </w:pPr>
      <w:r>
        <w:rPr>
          <w:noProof/>
        </w:rPr>
        <w:drawing>
          <wp:inline distT="0" distB="0" distL="0" distR="0" wp14:anchorId="6BE6330F" wp14:editId="7941C274">
            <wp:extent cx="2957195" cy="1543685"/>
            <wp:effectExtent l="0" t="0" r="0" b="0"/>
            <wp:docPr id="5" name="Picture 5" descr="Services and support | Carer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ces and support | Carers NS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195" cy="1543685"/>
                    </a:xfrm>
                    <a:prstGeom prst="rect">
                      <a:avLst/>
                    </a:prstGeom>
                    <a:noFill/>
                    <a:ln>
                      <a:noFill/>
                    </a:ln>
                  </pic:spPr>
                </pic:pic>
              </a:graphicData>
            </a:graphic>
          </wp:inline>
        </w:drawing>
      </w:r>
    </w:p>
    <w:p w:rsidR="00030263" w:rsidRDefault="00030263" w:rsidP="00030263">
      <w:pPr>
        <w:spacing w:after="0"/>
        <w:jc w:val="both"/>
        <w:rPr>
          <w:b/>
          <w:i/>
          <w:color w:val="0070C0"/>
          <w:sz w:val="36"/>
          <w:szCs w:val="36"/>
        </w:rPr>
      </w:pPr>
    </w:p>
    <w:p w:rsidR="00030263" w:rsidRDefault="00030263" w:rsidP="00030263">
      <w:pPr>
        <w:rPr>
          <w:sz w:val="36"/>
          <w:szCs w:val="36"/>
        </w:rPr>
      </w:pPr>
      <w:r w:rsidRPr="008B5D7B">
        <w:rPr>
          <w:sz w:val="36"/>
          <w:szCs w:val="36"/>
        </w:rPr>
        <w:t>If you would like to contact a member of the SAFS team please email the school office.</w:t>
      </w:r>
    </w:p>
    <w:p w:rsidR="007C1179" w:rsidRDefault="007C1179" w:rsidP="00030263"/>
    <w:tbl>
      <w:tblPr>
        <w:tblW w:w="71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34"/>
      </w:tblGrid>
      <w:tr w:rsidR="002E3F67" w:rsidTr="007C1179">
        <w:trPr>
          <w:trHeight w:val="1763"/>
          <w:jc w:val="center"/>
        </w:trPr>
        <w:tc>
          <w:tcPr>
            <w:tcW w:w="7134" w:type="dxa"/>
            <w:tcBorders>
              <w:top w:val="nil"/>
              <w:left w:val="nil"/>
              <w:bottom w:val="nil"/>
              <w:right w:val="nil"/>
            </w:tcBorders>
            <w:shd w:val="clear" w:color="auto" w:fill="auto"/>
            <w:tcMar>
              <w:top w:w="100" w:type="dxa"/>
              <w:left w:w="100" w:type="dxa"/>
              <w:bottom w:w="100" w:type="dxa"/>
              <w:right w:w="100" w:type="dxa"/>
            </w:tcMar>
          </w:tcPr>
          <w:p w:rsidR="002E3F67" w:rsidRDefault="00DA7CC8" w:rsidP="00793826">
            <w:pPr>
              <w:shd w:val="clear" w:color="auto" w:fill="FFFFFF"/>
              <w:spacing w:after="0"/>
              <w:rPr>
                <w:sz w:val="40"/>
              </w:rPr>
            </w:pPr>
            <w:r>
              <w:rPr>
                <w:b/>
                <w:sz w:val="40"/>
              </w:rPr>
              <w:t>Baldwins Hill</w:t>
            </w:r>
            <w:r w:rsidR="002E3F67" w:rsidRPr="002E3F67">
              <w:rPr>
                <w:b/>
                <w:sz w:val="40"/>
              </w:rPr>
              <w:t xml:space="preserve"> Primary School</w:t>
            </w:r>
            <w:r w:rsidR="002E3F67" w:rsidRPr="002E3F67">
              <w:rPr>
                <w:sz w:val="40"/>
              </w:rPr>
              <w:t xml:space="preserve">  </w:t>
            </w:r>
          </w:p>
          <w:p w:rsidR="002E3F67" w:rsidRPr="002E3F67" w:rsidRDefault="00DA7CC8" w:rsidP="00793826">
            <w:pPr>
              <w:shd w:val="clear" w:color="auto" w:fill="FFFFFF"/>
              <w:spacing w:after="0"/>
              <w:rPr>
                <w:sz w:val="40"/>
              </w:rPr>
            </w:pPr>
            <w:r>
              <w:rPr>
                <w:sz w:val="40"/>
              </w:rPr>
              <w:t>01342 321572</w:t>
            </w:r>
          </w:p>
          <w:p w:rsidR="002E3F67" w:rsidRDefault="00585AD8" w:rsidP="00793826">
            <w:pPr>
              <w:shd w:val="clear" w:color="auto" w:fill="FFFFFF"/>
              <w:spacing w:after="0"/>
              <w:rPr>
                <w:sz w:val="40"/>
              </w:rPr>
            </w:pPr>
            <w:hyperlink r:id="rId23" w:history="1">
              <w:r w:rsidR="00DA7CC8" w:rsidRPr="00765A53">
                <w:rPr>
                  <w:rStyle w:val="Hyperlink"/>
                  <w:sz w:val="40"/>
                </w:rPr>
                <w:t>officebh@partnersinlearning.co.uk</w:t>
              </w:r>
            </w:hyperlink>
          </w:p>
          <w:p w:rsidR="002E3F67" w:rsidRDefault="002E3F67" w:rsidP="00793826">
            <w:pPr>
              <w:shd w:val="clear" w:color="auto" w:fill="FFFFFF"/>
              <w:spacing w:after="0"/>
            </w:pPr>
          </w:p>
        </w:tc>
      </w:tr>
    </w:tbl>
    <w:p w:rsidR="0064692F" w:rsidRPr="0064692F" w:rsidRDefault="0064692F" w:rsidP="007C1179">
      <w:pPr>
        <w:rPr>
          <w:sz w:val="20"/>
          <w:szCs w:val="20"/>
        </w:rPr>
      </w:pPr>
    </w:p>
    <w:sectPr w:rsidR="0064692F" w:rsidRPr="0064692F" w:rsidSect="00DB5EB2">
      <w:headerReference w:type="default" r:id="rId24"/>
      <w:footerReference w:type="default" r:id="rId25"/>
      <w:pgSz w:w="11906" w:h="16838" w:code="9"/>
      <w:pgMar w:top="720" w:right="849" w:bottom="720" w:left="720" w:header="137" w:footer="47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A2A" w:rsidRDefault="00621A2A">
      <w:pPr>
        <w:spacing w:after="0" w:line="240" w:lineRule="auto"/>
      </w:pPr>
      <w:r>
        <w:separator/>
      </w:r>
    </w:p>
  </w:endnote>
  <w:endnote w:type="continuationSeparator" w:id="0">
    <w:p w:rsidR="00621A2A" w:rsidRDefault="00621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A2A" w:rsidRDefault="00353928">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sidR="00621A2A">
      <w:rPr>
        <w:color w:val="000000"/>
      </w:rPr>
      <w:tab/>
      <w:t xml:space="preserve">                                                                                </w:t>
    </w:r>
    <w:r w:rsidR="008C1A7D">
      <w:rPr>
        <w:noProof/>
        <w:color w:val="000000"/>
      </w:rPr>
      <w:drawing>
        <wp:inline distT="0" distB="0" distL="0" distR="0" wp14:anchorId="136B87A9" wp14:editId="1F402218">
          <wp:extent cx="1418354" cy="628650"/>
          <wp:effectExtent l="0" t="0" r="0" b="0"/>
          <wp:docPr id="4" name="Picture 4" descr="C:\Users\ewebster\AppData\Local\Microsoft\Windows\INetCache\Content.MSO\95F607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ebster\AppData\Local\Microsoft\Windows\INetCache\Content.MSO\95F607A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938" cy="7188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A2A" w:rsidRDefault="00621A2A">
      <w:pPr>
        <w:spacing w:after="0" w:line="240" w:lineRule="auto"/>
      </w:pPr>
      <w:r>
        <w:separator/>
      </w:r>
    </w:p>
  </w:footnote>
  <w:footnote w:type="continuationSeparator" w:id="0">
    <w:p w:rsidR="00621A2A" w:rsidRDefault="00621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601164"/>
      <w:docPartObj>
        <w:docPartGallery w:val="Page Numbers (Top of Page)"/>
        <w:docPartUnique/>
      </w:docPartObj>
    </w:sdtPr>
    <w:sdtEndPr>
      <w:rPr>
        <w:noProof/>
      </w:rPr>
    </w:sdtEndPr>
    <w:sdtContent>
      <w:p w:rsidR="00621A2A" w:rsidRDefault="00621A2A">
        <w:pPr>
          <w:pStyle w:val="Header"/>
          <w:jc w:val="right"/>
        </w:pPr>
        <w:r>
          <w:fldChar w:fldCharType="begin"/>
        </w:r>
        <w:r>
          <w:instrText xml:space="preserve"> PAGE   \* MERGEFORMAT </w:instrText>
        </w:r>
        <w:r>
          <w:fldChar w:fldCharType="separate"/>
        </w:r>
        <w:r w:rsidR="00585AD8">
          <w:rPr>
            <w:noProof/>
          </w:rPr>
          <w:t>1</w:t>
        </w:r>
        <w:r>
          <w:rPr>
            <w:noProof/>
          </w:rPr>
          <w:fldChar w:fldCharType="end"/>
        </w:r>
      </w:p>
    </w:sdtContent>
  </w:sdt>
  <w:p w:rsidR="00621A2A" w:rsidRDefault="00621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5B1D"/>
    <w:multiLevelType w:val="multilevel"/>
    <w:tmpl w:val="81FE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575A7"/>
    <w:multiLevelType w:val="hybridMultilevel"/>
    <w:tmpl w:val="9ABCCA22"/>
    <w:lvl w:ilvl="0" w:tplc="E5C42F2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32B0F"/>
    <w:multiLevelType w:val="multilevel"/>
    <w:tmpl w:val="348E7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2929F9"/>
    <w:multiLevelType w:val="hybridMultilevel"/>
    <w:tmpl w:val="E03275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7551C"/>
    <w:multiLevelType w:val="hybridMultilevel"/>
    <w:tmpl w:val="C8C6CC0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10228"/>
    <w:multiLevelType w:val="hybridMultilevel"/>
    <w:tmpl w:val="20EA090E"/>
    <w:lvl w:ilvl="0" w:tplc="269808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92EB7"/>
    <w:multiLevelType w:val="hybridMultilevel"/>
    <w:tmpl w:val="AAFC1282"/>
    <w:lvl w:ilvl="0" w:tplc="298057B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54D9C"/>
    <w:multiLevelType w:val="hybridMultilevel"/>
    <w:tmpl w:val="FE689D46"/>
    <w:lvl w:ilvl="0" w:tplc="CA2C7E0C">
      <w:start w:val="17"/>
      <w:numFmt w:val="bullet"/>
      <w:lvlText w:val="-"/>
      <w:lvlJc w:val="left"/>
      <w:pPr>
        <w:ind w:left="1665" w:hanging="360"/>
      </w:pPr>
      <w:rPr>
        <w:rFonts w:ascii="Calibri" w:eastAsiaTheme="minorHAnsi" w:hAnsi="Calibri" w:cstheme="minorBidi"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8" w15:restartNumberingAfterBreak="0">
    <w:nsid w:val="20786254"/>
    <w:multiLevelType w:val="multilevel"/>
    <w:tmpl w:val="DC0A288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F73FF6"/>
    <w:multiLevelType w:val="hybridMultilevel"/>
    <w:tmpl w:val="19227EEA"/>
    <w:lvl w:ilvl="0" w:tplc="CA2C7E0C">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613CC"/>
    <w:multiLevelType w:val="hybridMultilevel"/>
    <w:tmpl w:val="01185CD4"/>
    <w:lvl w:ilvl="0" w:tplc="86062A18">
      <w:start w:val="1"/>
      <w:numFmt w:val="bullet"/>
      <w:lvlText w:val=""/>
      <w:lvlJc w:val="left"/>
      <w:pPr>
        <w:ind w:left="720" w:hanging="360"/>
      </w:pPr>
      <w:rPr>
        <w:rFonts w:ascii="Wingdings" w:hAnsi="Wingdings"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A61EF"/>
    <w:multiLevelType w:val="multilevel"/>
    <w:tmpl w:val="A0A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9C58AD"/>
    <w:multiLevelType w:val="hybridMultilevel"/>
    <w:tmpl w:val="3064D69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73E2E51"/>
    <w:multiLevelType w:val="hybridMultilevel"/>
    <w:tmpl w:val="1D186950"/>
    <w:lvl w:ilvl="0" w:tplc="E5C42F2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14211"/>
    <w:multiLevelType w:val="hybridMultilevel"/>
    <w:tmpl w:val="9092BD40"/>
    <w:lvl w:ilvl="0" w:tplc="298057B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F538E"/>
    <w:multiLevelType w:val="hybridMultilevel"/>
    <w:tmpl w:val="8756600C"/>
    <w:lvl w:ilvl="0" w:tplc="F88A83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824EA"/>
    <w:multiLevelType w:val="hybridMultilevel"/>
    <w:tmpl w:val="A6020CA0"/>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349D1D8B"/>
    <w:multiLevelType w:val="multilevel"/>
    <w:tmpl w:val="1BFE5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E91694"/>
    <w:multiLevelType w:val="hybridMultilevel"/>
    <w:tmpl w:val="D6B68C28"/>
    <w:lvl w:ilvl="0" w:tplc="F88A83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A67E7F"/>
    <w:multiLevelType w:val="multilevel"/>
    <w:tmpl w:val="3A2C3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7F399D"/>
    <w:multiLevelType w:val="multilevel"/>
    <w:tmpl w:val="D4E6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9A0BD8"/>
    <w:multiLevelType w:val="hybridMultilevel"/>
    <w:tmpl w:val="21F2BCFE"/>
    <w:lvl w:ilvl="0" w:tplc="E5C42F2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937E2"/>
    <w:multiLevelType w:val="hybridMultilevel"/>
    <w:tmpl w:val="1F1AA8E4"/>
    <w:lvl w:ilvl="0" w:tplc="E5C42F2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956C2"/>
    <w:multiLevelType w:val="hybridMultilevel"/>
    <w:tmpl w:val="50CC3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597001"/>
    <w:multiLevelType w:val="hybridMultilevel"/>
    <w:tmpl w:val="52FAB978"/>
    <w:lvl w:ilvl="0" w:tplc="F88A83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9821DE"/>
    <w:multiLevelType w:val="hybridMultilevel"/>
    <w:tmpl w:val="4BDE174E"/>
    <w:lvl w:ilvl="0" w:tplc="2FDA461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AD31AF"/>
    <w:multiLevelType w:val="hybridMultilevel"/>
    <w:tmpl w:val="05AAAEC4"/>
    <w:lvl w:ilvl="0" w:tplc="9C7CA7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6E12E7"/>
    <w:multiLevelType w:val="multilevel"/>
    <w:tmpl w:val="C3F4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6B5D53"/>
    <w:multiLevelType w:val="hybridMultilevel"/>
    <w:tmpl w:val="0F70A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E56915"/>
    <w:multiLevelType w:val="hybridMultilevel"/>
    <w:tmpl w:val="2EF608DC"/>
    <w:lvl w:ilvl="0" w:tplc="5B8A1E02">
      <w:start w:val="19"/>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D3D0CA3"/>
    <w:multiLevelType w:val="hybridMultilevel"/>
    <w:tmpl w:val="8AA8DD8A"/>
    <w:lvl w:ilvl="0" w:tplc="5B8A1E02">
      <w:start w:val="19"/>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6900A1"/>
    <w:multiLevelType w:val="multilevel"/>
    <w:tmpl w:val="C296A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B53D48"/>
    <w:multiLevelType w:val="hybridMultilevel"/>
    <w:tmpl w:val="5AE216C8"/>
    <w:lvl w:ilvl="0" w:tplc="E5C42F2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D91746"/>
    <w:multiLevelType w:val="hybridMultilevel"/>
    <w:tmpl w:val="2CE24370"/>
    <w:lvl w:ilvl="0" w:tplc="F88A83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130C9B"/>
    <w:multiLevelType w:val="hybridMultilevel"/>
    <w:tmpl w:val="9F669C8E"/>
    <w:lvl w:ilvl="0" w:tplc="298057B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A025D"/>
    <w:multiLevelType w:val="multilevel"/>
    <w:tmpl w:val="CD44304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FC0051"/>
    <w:multiLevelType w:val="hybridMultilevel"/>
    <w:tmpl w:val="8E7CB69A"/>
    <w:lvl w:ilvl="0" w:tplc="F88A83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52274"/>
    <w:multiLevelType w:val="hybridMultilevel"/>
    <w:tmpl w:val="8300FF74"/>
    <w:lvl w:ilvl="0" w:tplc="298057B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360761"/>
    <w:multiLevelType w:val="hybridMultilevel"/>
    <w:tmpl w:val="001A291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2"/>
  </w:num>
  <w:num w:numId="3">
    <w:abstractNumId w:val="17"/>
  </w:num>
  <w:num w:numId="4">
    <w:abstractNumId w:val="31"/>
  </w:num>
  <w:num w:numId="5">
    <w:abstractNumId w:val="19"/>
  </w:num>
  <w:num w:numId="6">
    <w:abstractNumId w:val="8"/>
  </w:num>
  <w:num w:numId="7">
    <w:abstractNumId w:val="6"/>
  </w:num>
  <w:num w:numId="8">
    <w:abstractNumId w:val="30"/>
  </w:num>
  <w:num w:numId="9">
    <w:abstractNumId w:val="29"/>
  </w:num>
  <w:num w:numId="10">
    <w:abstractNumId w:val="37"/>
  </w:num>
  <w:num w:numId="11">
    <w:abstractNumId w:val="35"/>
  </w:num>
  <w:num w:numId="12">
    <w:abstractNumId w:val="18"/>
  </w:num>
  <w:num w:numId="13">
    <w:abstractNumId w:val="24"/>
  </w:num>
  <w:num w:numId="14">
    <w:abstractNumId w:val="36"/>
  </w:num>
  <w:num w:numId="15">
    <w:abstractNumId w:val="33"/>
  </w:num>
  <w:num w:numId="16">
    <w:abstractNumId w:val="15"/>
  </w:num>
  <w:num w:numId="17">
    <w:abstractNumId w:val="25"/>
  </w:num>
  <w:num w:numId="18">
    <w:abstractNumId w:val="0"/>
  </w:num>
  <w:num w:numId="19">
    <w:abstractNumId w:val="20"/>
  </w:num>
  <w:num w:numId="20">
    <w:abstractNumId w:val="11"/>
  </w:num>
  <w:num w:numId="21">
    <w:abstractNumId w:val="27"/>
  </w:num>
  <w:num w:numId="22">
    <w:abstractNumId w:val="13"/>
  </w:num>
  <w:num w:numId="23">
    <w:abstractNumId w:val="32"/>
  </w:num>
  <w:num w:numId="24">
    <w:abstractNumId w:val="3"/>
  </w:num>
  <w:num w:numId="25">
    <w:abstractNumId w:val="21"/>
  </w:num>
  <w:num w:numId="26">
    <w:abstractNumId w:val="1"/>
  </w:num>
  <w:num w:numId="27">
    <w:abstractNumId w:val="22"/>
  </w:num>
  <w:num w:numId="28">
    <w:abstractNumId w:val="28"/>
  </w:num>
  <w:num w:numId="29">
    <w:abstractNumId w:val="23"/>
  </w:num>
  <w:num w:numId="30">
    <w:abstractNumId w:val="38"/>
  </w:num>
  <w:num w:numId="31">
    <w:abstractNumId w:val="12"/>
  </w:num>
  <w:num w:numId="32">
    <w:abstractNumId w:val="4"/>
  </w:num>
  <w:num w:numId="33">
    <w:abstractNumId w:val="7"/>
  </w:num>
  <w:num w:numId="34">
    <w:abstractNumId w:val="26"/>
  </w:num>
  <w:num w:numId="35">
    <w:abstractNumId w:val="10"/>
  </w:num>
  <w:num w:numId="36">
    <w:abstractNumId w:val="16"/>
  </w:num>
  <w:num w:numId="37">
    <w:abstractNumId w:val="34"/>
  </w:num>
  <w:num w:numId="38">
    <w:abstractNumId w:val="14"/>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3D"/>
    <w:rsid w:val="00001120"/>
    <w:rsid w:val="000137FF"/>
    <w:rsid w:val="00016AE9"/>
    <w:rsid w:val="00030263"/>
    <w:rsid w:val="00034B6C"/>
    <w:rsid w:val="000635E3"/>
    <w:rsid w:val="00063EC7"/>
    <w:rsid w:val="000659B1"/>
    <w:rsid w:val="00077C7A"/>
    <w:rsid w:val="0009370B"/>
    <w:rsid w:val="00094DB4"/>
    <w:rsid w:val="000A501D"/>
    <w:rsid w:val="000B20B9"/>
    <w:rsid w:val="000C6E67"/>
    <w:rsid w:val="000D4539"/>
    <w:rsid w:val="000E3A00"/>
    <w:rsid w:val="00100863"/>
    <w:rsid w:val="00101EE4"/>
    <w:rsid w:val="0011019F"/>
    <w:rsid w:val="00113D0A"/>
    <w:rsid w:val="00113EDE"/>
    <w:rsid w:val="00120317"/>
    <w:rsid w:val="0013185A"/>
    <w:rsid w:val="00156B19"/>
    <w:rsid w:val="001603CF"/>
    <w:rsid w:val="00184236"/>
    <w:rsid w:val="00196789"/>
    <w:rsid w:val="001A23B1"/>
    <w:rsid w:val="001A4D1D"/>
    <w:rsid w:val="001C70F8"/>
    <w:rsid w:val="001F2C17"/>
    <w:rsid w:val="001F51F8"/>
    <w:rsid w:val="001F651A"/>
    <w:rsid w:val="00212C46"/>
    <w:rsid w:val="00221F93"/>
    <w:rsid w:val="00231130"/>
    <w:rsid w:val="0023678F"/>
    <w:rsid w:val="00244598"/>
    <w:rsid w:val="00251F5D"/>
    <w:rsid w:val="00274E2A"/>
    <w:rsid w:val="002A6DC8"/>
    <w:rsid w:val="002B2804"/>
    <w:rsid w:val="002D58D8"/>
    <w:rsid w:val="002E3F67"/>
    <w:rsid w:val="002F1366"/>
    <w:rsid w:val="002F4D24"/>
    <w:rsid w:val="002F7D1D"/>
    <w:rsid w:val="003164CC"/>
    <w:rsid w:val="00324915"/>
    <w:rsid w:val="00334F64"/>
    <w:rsid w:val="00340CAB"/>
    <w:rsid w:val="00346241"/>
    <w:rsid w:val="0035176D"/>
    <w:rsid w:val="00353928"/>
    <w:rsid w:val="00354217"/>
    <w:rsid w:val="003810B2"/>
    <w:rsid w:val="00383BF8"/>
    <w:rsid w:val="003B0FF7"/>
    <w:rsid w:val="003C4289"/>
    <w:rsid w:val="003D604E"/>
    <w:rsid w:val="00404380"/>
    <w:rsid w:val="004213AA"/>
    <w:rsid w:val="004300F9"/>
    <w:rsid w:val="00431BA8"/>
    <w:rsid w:val="00432F40"/>
    <w:rsid w:val="004336CB"/>
    <w:rsid w:val="00441AFE"/>
    <w:rsid w:val="00445038"/>
    <w:rsid w:val="004471EE"/>
    <w:rsid w:val="00475EF4"/>
    <w:rsid w:val="00477A9F"/>
    <w:rsid w:val="00481D18"/>
    <w:rsid w:val="00487D04"/>
    <w:rsid w:val="004C7C77"/>
    <w:rsid w:val="004F06F1"/>
    <w:rsid w:val="004F0EFC"/>
    <w:rsid w:val="005021AE"/>
    <w:rsid w:val="0051424A"/>
    <w:rsid w:val="00517BAF"/>
    <w:rsid w:val="0053407E"/>
    <w:rsid w:val="00535C22"/>
    <w:rsid w:val="00541E4F"/>
    <w:rsid w:val="00557BE8"/>
    <w:rsid w:val="00585AD8"/>
    <w:rsid w:val="0059155B"/>
    <w:rsid w:val="00596FD0"/>
    <w:rsid w:val="005A7F39"/>
    <w:rsid w:val="005B263B"/>
    <w:rsid w:val="005C6199"/>
    <w:rsid w:val="005D00F4"/>
    <w:rsid w:val="005D2D5C"/>
    <w:rsid w:val="005E69DB"/>
    <w:rsid w:val="00613CD6"/>
    <w:rsid w:val="00621A2A"/>
    <w:rsid w:val="006343C3"/>
    <w:rsid w:val="00635236"/>
    <w:rsid w:val="00645CCD"/>
    <w:rsid w:val="0064692F"/>
    <w:rsid w:val="00660D3E"/>
    <w:rsid w:val="0066503B"/>
    <w:rsid w:val="006933D6"/>
    <w:rsid w:val="00695D48"/>
    <w:rsid w:val="006B09C7"/>
    <w:rsid w:val="006B0AF9"/>
    <w:rsid w:val="006D0A42"/>
    <w:rsid w:val="006E441D"/>
    <w:rsid w:val="006F24B0"/>
    <w:rsid w:val="006F7B41"/>
    <w:rsid w:val="00711651"/>
    <w:rsid w:val="007121A1"/>
    <w:rsid w:val="00732773"/>
    <w:rsid w:val="00744D17"/>
    <w:rsid w:val="00751063"/>
    <w:rsid w:val="00753324"/>
    <w:rsid w:val="00765B39"/>
    <w:rsid w:val="00774D9B"/>
    <w:rsid w:val="00785703"/>
    <w:rsid w:val="007864CB"/>
    <w:rsid w:val="00793826"/>
    <w:rsid w:val="007C1179"/>
    <w:rsid w:val="007C4DAC"/>
    <w:rsid w:val="007D5092"/>
    <w:rsid w:val="007F6207"/>
    <w:rsid w:val="00804601"/>
    <w:rsid w:val="00813F6A"/>
    <w:rsid w:val="00870D25"/>
    <w:rsid w:val="00883CB2"/>
    <w:rsid w:val="008906A3"/>
    <w:rsid w:val="008B64B3"/>
    <w:rsid w:val="008C1A7D"/>
    <w:rsid w:val="008E1630"/>
    <w:rsid w:val="008E6453"/>
    <w:rsid w:val="009023DA"/>
    <w:rsid w:val="0090275A"/>
    <w:rsid w:val="009116B7"/>
    <w:rsid w:val="009213B7"/>
    <w:rsid w:val="00935293"/>
    <w:rsid w:val="0094570D"/>
    <w:rsid w:val="009517D2"/>
    <w:rsid w:val="00957376"/>
    <w:rsid w:val="0096406A"/>
    <w:rsid w:val="00971624"/>
    <w:rsid w:val="009A2E5C"/>
    <w:rsid w:val="009B1619"/>
    <w:rsid w:val="009B7549"/>
    <w:rsid w:val="00A15CC9"/>
    <w:rsid w:val="00A422F6"/>
    <w:rsid w:val="00A82050"/>
    <w:rsid w:val="00A85EE8"/>
    <w:rsid w:val="00A95BC3"/>
    <w:rsid w:val="00AA6089"/>
    <w:rsid w:val="00AC22CD"/>
    <w:rsid w:val="00AE018C"/>
    <w:rsid w:val="00AE7BFB"/>
    <w:rsid w:val="00B013B3"/>
    <w:rsid w:val="00B12813"/>
    <w:rsid w:val="00B13173"/>
    <w:rsid w:val="00B1518A"/>
    <w:rsid w:val="00B205D5"/>
    <w:rsid w:val="00B266A8"/>
    <w:rsid w:val="00B40363"/>
    <w:rsid w:val="00B506A3"/>
    <w:rsid w:val="00B542E4"/>
    <w:rsid w:val="00B654B8"/>
    <w:rsid w:val="00B747DC"/>
    <w:rsid w:val="00BA0031"/>
    <w:rsid w:val="00BA52DA"/>
    <w:rsid w:val="00BB3D6C"/>
    <w:rsid w:val="00BB4089"/>
    <w:rsid w:val="00BC676E"/>
    <w:rsid w:val="00BE41E7"/>
    <w:rsid w:val="00BF5A65"/>
    <w:rsid w:val="00BF6ABF"/>
    <w:rsid w:val="00C33D9E"/>
    <w:rsid w:val="00C62047"/>
    <w:rsid w:val="00CE4375"/>
    <w:rsid w:val="00CE7E84"/>
    <w:rsid w:val="00CF1C25"/>
    <w:rsid w:val="00D11900"/>
    <w:rsid w:val="00D12FD1"/>
    <w:rsid w:val="00D21357"/>
    <w:rsid w:val="00D2206A"/>
    <w:rsid w:val="00D236EC"/>
    <w:rsid w:val="00D266B1"/>
    <w:rsid w:val="00D4026B"/>
    <w:rsid w:val="00D67ED7"/>
    <w:rsid w:val="00D718F4"/>
    <w:rsid w:val="00D97B31"/>
    <w:rsid w:val="00DA051F"/>
    <w:rsid w:val="00DA6F20"/>
    <w:rsid w:val="00DA7CC8"/>
    <w:rsid w:val="00DB5EB2"/>
    <w:rsid w:val="00DD4754"/>
    <w:rsid w:val="00E122B4"/>
    <w:rsid w:val="00E13A3D"/>
    <w:rsid w:val="00E1715C"/>
    <w:rsid w:val="00E22342"/>
    <w:rsid w:val="00E54A67"/>
    <w:rsid w:val="00E74392"/>
    <w:rsid w:val="00E77398"/>
    <w:rsid w:val="00E822D3"/>
    <w:rsid w:val="00E85EDC"/>
    <w:rsid w:val="00E86EAE"/>
    <w:rsid w:val="00E93CE4"/>
    <w:rsid w:val="00E95F2B"/>
    <w:rsid w:val="00EB2495"/>
    <w:rsid w:val="00EC0C37"/>
    <w:rsid w:val="00EC10C6"/>
    <w:rsid w:val="00EF75C8"/>
    <w:rsid w:val="00F059A8"/>
    <w:rsid w:val="00F12A06"/>
    <w:rsid w:val="00F20873"/>
    <w:rsid w:val="00F30207"/>
    <w:rsid w:val="00F32DEB"/>
    <w:rsid w:val="00F66662"/>
    <w:rsid w:val="00F867F5"/>
    <w:rsid w:val="00FC3778"/>
    <w:rsid w:val="00FE4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927565D5-D164-4C07-9F57-91602975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7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146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69B"/>
    <w:rPr>
      <w:rFonts w:ascii="Segoe UI" w:hAnsi="Segoe UI" w:cs="Segoe UI"/>
      <w:sz w:val="18"/>
      <w:szCs w:val="18"/>
    </w:rPr>
  </w:style>
  <w:style w:type="paragraph" w:styleId="Header">
    <w:name w:val="header"/>
    <w:basedOn w:val="Normal"/>
    <w:link w:val="HeaderChar"/>
    <w:uiPriority w:val="99"/>
    <w:unhideWhenUsed/>
    <w:rsid w:val="00147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3E4"/>
  </w:style>
  <w:style w:type="paragraph" w:styleId="Footer">
    <w:name w:val="footer"/>
    <w:basedOn w:val="Normal"/>
    <w:link w:val="FooterChar"/>
    <w:uiPriority w:val="99"/>
    <w:unhideWhenUsed/>
    <w:rsid w:val="00147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3E4"/>
  </w:style>
  <w:style w:type="table" w:styleId="TableGrid">
    <w:name w:val="Table Grid"/>
    <w:basedOn w:val="TableNormal"/>
    <w:uiPriority w:val="59"/>
    <w:rsid w:val="00194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17BAF"/>
    <w:rPr>
      <w:color w:val="0563C1" w:themeColor="hyperlink"/>
      <w:u w:val="single"/>
    </w:rPr>
  </w:style>
  <w:style w:type="paragraph" w:styleId="ListParagraph">
    <w:name w:val="List Paragraph"/>
    <w:basedOn w:val="Normal"/>
    <w:uiPriority w:val="34"/>
    <w:qFormat/>
    <w:rsid w:val="00B654B8"/>
    <w:pPr>
      <w:ind w:left="720"/>
      <w:contextualSpacing/>
    </w:pPr>
  </w:style>
  <w:style w:type="character" w:customStyle="1" w:styleId="TitleChar">
    <w:name w:val="Title Char"/>
    <w:basedOn w:val="DefaultParagraphFont"/>
    <w:link w:val="Title"/>
    <w:uiPriority w:val="10"/>
    <w:rsid w:val="00D12FD1"/>
    <w:rPr>
      <w:b/>
      <w:sz w:val="72"/>
      <w:szCs w:val="72"/>
    </w:rPr>
  </w:style>
  <w:style w:type="paragraph" w:styleId="NormalWeb">
    <w:name w:val="Normal (Web)"/>
    <w:basedOn w:val="Normal"/>
    <w:uiPriority w:val="99"/>
    <w:unhideWhenUsed/>
    <w:rsid w:val="00D12F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1900"/>
    <w:rPr>
      <w:b/>
      <w:bCs/>
    </w:rPr>
  </w:style>
  <w:style w:type="character" w:customStyle="1" w:styleId="normaltextrun">
    <w:name w:val="normaltextrun"/>
    <w:basedOn w:val="DefaultParagraphFont"/>
    <w:rsid w:val="00D11900"/>
  </w:style>
  <w:style w:type="character" w:customStyle="1" w:styleId="eop">
    <w:name w:val="eop"/>
    <w:basedOn w:val="DefaultParagraphFont"/>
    <w:rsid w:val="00D11900"/>
  </w:style>
  <w:style w:type="character" w:styleId="Emphasis">
    <w:name w:val="Emphasis"/>
    <w:basedOn w:val="DefaultParagraphFont"/>
    <w:uiPriority w:val="20"/>
    <w:qFormat/>
    <w:rsid w:val="00D11900"/>
    <w:rPr>
      <w:i/>
      <w:iCs/>
    </w:rPr>
  </w:style>
  <w:style w:type="character" w:styleId="FollowedHyperlink">
    <w:name w:val="FollowedHyperlink"/>
    <w:basedOn w:val="DefaultParagraphFont"/>
    <w:uiPriority w:val="99"/>
    <w:semiHidden/>
    <w:unhideWhenUsed/>
    <w:rsid w:val="002F4D24"/>
    <w:rPr>
      <w:color w:val="954F72" w:themeColor="followedHyperlink"/>
      <w:u w:val="single"/>
    </w:rPr>
  </w:style>
  <w:style w:type="table" w:customStyle="1" w:styleId="TableGrid1">
    <w:name w:val="Table Grid1"/>
    <w:basedOn w:val="TableNormal"/>
    <w:next w:val="TableGrid"/>
    <w:uiPriority w:val="39"/>
    <w:rsid w:val="00334F6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95F2B"/>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431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officebh@partnersinlearning.co.uk" TargetMode="External"/><Relationship Id="rId10" Type="http://schemas.openxmlformats.org/officeDocument/2006/relationships/image" Target="media/image3.jpg"/><Relationship Id="rId19" Type="http://schemas.openxmlformats.org/officeDocument/2006/relationships/hyperlink" Target="https://westsussex-local-offer.s3.amazonaws.com/public/system/attachments/1207/original/Guidance_and_Criteria_for_EHC_Needs_Assessments_%28updated_Aug_18%29.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idVE/nKh9Lv6QIZQnvocjpdNDQ==">AMUW2mUdmNqP/87pTT7wTIvslYXDZ7tnYFTcZu75ctgWm4JH3RsHZdGuWSX8zy4f2kjV1nAtqJOPep9nh4NjDmdxrvDS+2IK1433AqPKCKPi7iIoP3zPmUw=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1352</Words>
  <Characters>7710</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Alsbury</dc:creator>
  <cp:keywords/>
  <dc:description/>
  <cp:lastModifiedBy>Elizabeth Pattenden</cp:lastModifiedBy>
  <cp:revision>2</cp:revision>
  <cp:lastPrinted>2022-10-18T12:19:00Z</cp:lastPrinted>
  <dcterms:created xsi:type="dcterms:W3CDTF">2023-11-22T11:15:00Z</dcterms:created>
  <dcterms:modified xsi:type="dcterms:W3CDTF">2023-11-22T11:15:00Z</dcterms:modified>
</cp:coreProperties>
</file>