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07588" w14:textId="243B7746" w:rsidR="00B72958" w:rsidRPr="00365069" w:rsidRDefault="00B72958" w:rsidP="000A123E">
      <w:pPr>
        <w:jc w:val="center"/>
        <w:rPr>
          <w:rFonts w:ascii="Century Gothic" w:hAnsi="Century Gothic"/>
          <w:b/>
          <w:u w:val="single"/>
        </w:rPr>
      </w:pPr>
      <w:r w:rsidRPr="00365069">
        <w:rPr>
          <w:rFonts w:ascii="Century Gothic" w:hAnsi="Century Gothic"/>
          <w:b/>
          <w:u w:val="single"/>
        </w:rPr>
        <w:t xml:space="preserve">Year </w:t>
      </w:r>
      <w:r w:rsidR="00365069" w:rsidRPr="00365069">
        <w:rPr>
          <w:rFonts w:ascii="Century Gothic" w:hAnsi="Century Gothic"/>
          <w:b/>
          <w:u w:val="single"/>
        </w:rPr>
        <w:t>1</w:t>
      </w:r>
      <w:r w:rsidRPr="00365069">
        <w:rPr>
          <w:rFonts w:ascii="Century Gothic" w:hAnsi="Century Gothic"/>
          <w:b/>
          <w:u w:val="single"/>
        </w:rPr>
        <w:t xml:space="preserve"> </w:t>
      </w:r>
      <w:r w:rsidR="009F2C93" w:rsidRPr="00365069">
        <w:rPr>
          <w:rFonts w:ascii="Century Gothic" w:hAnsi="Century Gothic"/>
          <w:b/>
          <w:u w:val="single"/>
        </w:rPr>
        <w:t>Autumn</w:t>
      </w:r>
      <w:r w:rsidRPr="00365069">
        <w:rPr>
          <w:rFonts w:ascii="Century Gothic" w:hAnsi="Century Gothic"/>
          <w:b/>
          <w:u w:val="single"/>
        </w:rPr>
        <w:t xml:space="preserve"> Term 1</w:t>
      </w:r>
    </w:p>
    <w:p w14:paraId="29D9A8EA" w14:textId="5B9DFBB5" w:rsidR="00B72958" w:rsidRPr="00365069" w:rsidRDefault="00B72958" w:rsidP="00097E13">
      <w:pPr>
        <w:jc w:val="center"/>
        <w:rPr>
          <w:rFonts w:ascii="Century Gothic" w:hAnsi="Century Gothic"/>
          <w:b/>
          <w:u w:val="single"/>
        </w:rPr>
      </w:pPr>
      <w:r w:rsidRPr="00365069">
        <w:rPr>
          <w:rFonts w:ascii="Century Gothic" w:hAnsi="Century Gothic"/>
          <w:b/>
          <w:u w:val="single"/>
        </w:rPr>
        <w:t>Learning Experience Key vocabulary</w:t>
      </w:r>
      <w:r w:rsidR="00C539E4" w:rsidRPr="00365069">
        <w:rPr>
          <w:rFonts w:ascii="Century Gothic" w:hAnsi="Century Gothic"/>
          <w:b/>
          <w:u w:val="single"/>
        </w:rPr>
        <w:t xml:space="preserve"> ‘Welcome to </w:t>
      </w:r>
      <w:r w:rsidR="00BD1DAB">
        <w:rPr>
          <w:rFonts w:ascii="Century Gothic" w:hAnsi="Century Gothic"/>
          <w:b/>
          <w:u w:val="single"/>
        </w:rPr>
        <w:t>Toy Town</w:t>
      </w:r>
      <w:r w:rsidR="00C539E4" w:rsidRPr="00365069">
        <w:rPr>
          <w:rFonts w:ascii="Century Gothic" w:hAnsi="Century Gothic"/>
          <w:b/>
          <w:u w:val="single"/>
        </w:rPr>
        <w:t>’</w:t>
      </w:r>
    </w:p>
    <w:p w14:paraId="1E31EFED" w14:textId="77777777" w:rsidR="00B72958" w:rsidRPr="00365069" w:rsidRDefault="00B72958" w:rsidP="00097E13">
      <w:pPr>
        <w:shd w:val="clear" w:color="auto" w:fill="FFFFFF"/>
        <w:spacing w:after="0" w:line="240" w:lineRule="auto"/>
        <w:jc w:val="center"/>
        <w:textAlignment w:val="baseline"/>
        <w:rPr>
          <w:rFonts w:ascii="Century Gothic" w:eastAsia="Times New Roman" w:hAnsi="Century Gothic" w:cs="Segoe UI"/>
          <w:color w:val="000000"/>
          <w:sz w:val="21"/>
          <w:szCs w:val="21"/>
          <w:lang w:eastAsia="en-GB"/>
        </w:rPr>
      </w:pPr>
      <w:r w:rsidRPr="00365069">
        <w:rPr>
          <w:rFonts w:ascii="Century Gothic" w:eastAsia="Times New Roman" w:hAnsi="Century Gothic" w:cs="Segoe UI"/>
          <w:color w:val="000000"/>
          <w:sz w:val="21"/>
          <w:szCs w:val="21"/>
          <w:lang w:eastAsia="en-GB"/>
        </w:rPr>
        <w:t>As part of our learning experience this half term, for the subjects that are in focus as part of the connected curriculum, we will be focussing on learning, understanding and using the following key vocabulary.  Some of these words we may have come across before, so this is an opportunity for us to revisit and consolidate our prior learning and some will be new to further develop our subject specific vocabulary.  If you have any questions about the vocabulary, please do not hesitate to speak to your child’s class teacher.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3828"/>
        <w:gridCol w:w="4761"/>
      </w:tblGrid>
      <w:tr w:rsidR="00C539E4" w:rsidRPr="00365069" w14:paraId="2CC747CE" w14:textId="77777777" w:rsidTr="00BD1DAB">
        <w:trPr>
          <w:trHeight w:val="3229"/>
        </w:trPr>
        <w:tc>
          <w:tcPr>
            <w:tcW w:w="6799" w:type="dxa"/>
            <w:shd w:val="clear" w:color="auto" w:fill="auto"/>
          </w:tcPr>
          <w:p w14:paraId="7CCE258B" w14:textId="77777777" w:rsidR="00C539E4" w:rsidRPr="00365069" w:rsidRDefault="00C539E4" w:rsidP="00C539E4">
            <w:pPr>
              <w:tabs>
                <w:tab w:val="left" w:pos="6435"/>
              </w:tabs>
              <w:spacing w:after="0" w:line="276" w:lineRule="auto"/>
              <w:jc w:val="center"/>
              <w:rPr>
                <w:rFonts w:ascii="Century Gothic" w:hAnsi="Century Gothic"/>
                <w:b/>
                <w:sz w:val="24"/>
                <w:szCs w:val="24"/>
                <w:u w:val="single"/>
              </w:rPr>
            </w:pPr>
            <w:r w:rsidRPr="00365069">
              <w:rPr>
                <w:rFonts w:ascii="Century Gothic" w:hAnsi="Century Gothic"/>
                <w:b/>
                <w:sz w:val="24"/>
                <w:szCs w:val="24"/>
                <w:u w:val="single"/>
              </w:rPr>
              <w:t>Science</w:t>
            </w:r>
          </w:p>
          <w:p w14:paraId="72C23598" w14:textId="6C38FD22" w:rsidR="00365069" w:rsidRPr="00365069" w:rsidRDefault="00365069" w:rsidP="00C539E4">
            <w:pPr>
              <w:spacing w:after="0"/>
              <w:jc w:val="center"/>
              <w:rPr>
                <w:rFonts w:ascii="Century Gothic" w:eastAsia="Times New Roman" w:hAnsi="Century Gothic" w:cs="Segoe UI"/>
                <w:color w:val="000000"/>
                <w:sz w:val="24"/>
                <w:szCs w:val="24"/>
                <w:lang w:eastAsia="en-GB"/>
              </w:rPr>
            </w:pPr>
            <w:r w:rsidRPr="00365069">
              <w:rPr>
                <w:rFonts w:ascii="Century Gothic" w:eastAsia="Times New Roman" w:hAnsi="Century Gothic" w:cs="Segoe UI"/>
                <w:color w:val="000000"/>
                <w:sz w:val="24"/>
                <w:szCs w:val="24"/>
                <w:lang w:eastAsia="en-GB"/>
              </w:rPr>
              <w:t>Baby-</w:t>
            </w:r>
            <w:r>
              <w:rPr>
                <w:rFonts w:ascii="Century Gothic" w:eastAsia="Times New Roman" w:hAnsi="Century Gothic" w:cs="Segoe UI"/>
                <w:color w:val="000000"/>
                <w:sz w:val="24"/>
                <w:szCs w:val="24"/>
                <w:lang w:eastAsia="en-GB"/>
              </w:rPr>
              <w:t xml:space="preserve"> A</w:t>
            </w:r>
            <w:r>
              <w:rPr>
                <w:rFonts w:ascii="Arial" w:hAnsi="Arial" w:cs="Arial"/>
                <w:color w:val="202124"/>
                <w:sz w:val="21"/>
                <w:szCs w:val="21"/>
                <w:shd w:val="clear" w:color="auto" w:fill="FFFFFF"/>
              </w:rPr>
              <w:t xml:space="preserve"> very young child</w:t>
            </w:r>
            <w:r>
              <w:rPr>
                <w:rFonts w:ascii="Arial" w:hAnsi="Arial" w:cs="Arial"/>
                <w:color w:val="202124"/>
                <w:sz w:val="21"/>
                <w:szCs w:val="21"/>
                <w:shd w:val="clear" w:color="auto" w:fill="FFFFFF"/>
              </w:rPr>
              <w:t>, who is not able to walk.</w:t>
            </w:r>
          </w:p>
          <w:p w14:paraId="1E1B26AB" w14:textId="2F423AF1" w:rsidR="00365069" w:rsidRPr="00365069" w:rsidRDefault="00365069" w:rsidP="00C539E4">
            <w:pPr>
              <w:spacing w:after="0"/>
              <w:jc w:val="center"/>
              <w:rPr>
                <w:rFonts w:ascii="Century Gothic" w:eastAsia="Times New Roman" w:hAnsi="Century Gothic" w:cs="Segoe UI"/>
                <w:color w:val="000000"/>
                <w:sz w:val="24"/>
                <w:szCs w:val="24"/>
                <w:lang w:eastAsia="en-GB"/>
              </w:rPr>
            </w:pPr>
            <w:r w:rsidRPr="00365069">
              <w:rPr>
                <w:rFonts w:ascii="Century Gothic" w:eastAsia="Times New Roman" w:hAnsi="Century Gothic" w:cs="Segoe UI"/>
                <w:color w:val="000000"/>
                <w:sz w:val="24"/>
                <w:szCs w:val="24"/>
                <w:lang w:eastAsia="en-GB"/>
              </w:rPr>
              <w:t>Toddler-</w:t>
            </w:r>
            <w:r>
              <w:rPr>
                <w:rFonts w:ascii="Century Gothic" w:eastAsia="Times New Roman" w:hAnsi="Century Gothic" w:cs="Segoe UI"/>
                <w:color w:val="000000"/>
                <w:sz w:val="24"/>
                <w:szCs w:val="24"/>
                <w:lang w:eastAsia="en-GB"/>
              </w:rPr>
              <w:t xml:space="preserve"> </w:t>
            </w:r>
            <w:r>
              <w:rPr>
                <w:rFonts w:ascii="Arial" w:hAnsi="Arial" w:cs="Arial"/>
                <w:color w:val="202124"/>
                <w:sz w:val="21"/>
                <w:szCs w:val="21"/>
                <w:shd w:val="clear" w:color="auto" w:fill="FFFFFF"/>
              </w:rPr>
              <w:t>a young child who is just beginning to walk.</w:t>
            </w:r>
          </w:p>
          <w:p w14:paraId="5929A6F9" w14:textId="67D86DFA" w:rsidR="00365069" w:rsidRDefault="00365069" w:rsidP="00C539E4">
            <w:pPr>
              <w:spacing w:after="0"/>
              <w:jc w:val="center"/>
              <w:rPr>
                <w:rFonts w:ascii="Century Gothic" w:eastAsia="Times New Roman" w:hAnsi="Century Gothic" w:cs="Segoe UI"/>
                <w:color w:val="000000"/>
                <w:sz w:val="24"/>
                <w:szCs w:val="21"/>
                <w:lang w:eastAsia="en-GB"/>
              </w:rPr>
            </w:pPr>
            <w:r w:rsidRPr="00365069">
              <w:rPr>
                <w:rFonts w:ascii="Century Gothic" w:eastAsia="Times New Roman" w:hAnsi="Century Gothic" w:cs="Segoe UI"/>
                <w:color w:val="000000"/>
                <w:sz w:val="24"/>
                <w:szCs w:val="21"/>
                <w:lang w:eastAsia="en-GB"/>
              </w:rPr>
              <w:t>Child-</w:t>
            </w:r>
            <w:r>
              <w:rPr>
                <w:rFonts w:ascii="Century Gothic" w:eastAsia="Times New Roman" w:hAnsi="Century Gothic" w:cs="Segoe UI"/>
                <w:color w:val="000000"/>
                <w:sz w:val="24"/>
                <w:szCs w:val="21"/>
                <w:lang w:eastAsia="en-GB"/>
              </w:rPr>
              <w:t xml:space="preserve"> A young person between the age of 3-12</w:t>
            </w:r>
          </w:p>
          <w:p w14:paraId="7500071A" w14:textId="080A6F80" w:rsidR="00365069" w:rsidRPr="00365069" w:rsidRDefault="00365069" w:rsidP="00C539E4">
            <w:pPr>
              <w:spacing w:after="0"/>
              <w:jc w:val="center"/>
              <w:rPr>
                <w:rFonts w:ascii="Century Gothic" w:eastAsia="Times New Roman" w:hAnsi="Century Gothic" w:cs="Segoe UI"/>
                <w:color w:val="000000"/>
                <w:sz w:val="24"/>
                <w:szCs w:val="21"/>
                <w:lang w:eastAsia="en-GB"/>
              </w:rPr>
            </w:pPr>
            <w:r>
              <w:rPr>
                <w:rFonts w:ascii="Century Gothic" w:eastAsia="Times New Roman" w:hAnsi="Century Gothic" w:cs="Segoe UI"/>
                <w:color w:val="000000"/>
                <w:sz w:val="24"/>
                <w:szCs w:val="21"/>
                <w:lang w:eastAsia="en-GB"/>
              </w:rPr>
              <w:t xml:space="preserve">Teenager- </w:t>
            </w:r>
            <w:r>
              <w:rPr>
                <w:rFonts w:ascii="Arial" w:hAnsi="Arial" w:cs="Arial"/>
                <w:color w:val="202124"/>
                <w:sz w:val="21"/>
                <w:szCs w:val="21"/>
                <w:shd w:val="clear" w:color="auto" w:fill="FFFFFF"/>
              </w:rPr>
              <w:t>a person aged between 13 and 19 years</w:t>
            </w:r>
          </w:p>
          <w:p w14:paraId="690536EE" w14:textId="572378AD" w:rsidR="00365069" w:rsidRPr="00365069" w:rsidRDefault="00365069" w:rsidP="00C539E4">
            <w:pPr>
              <w:spacing w:after="0"/>
              <w:jc w:val="center"/>
              <w:rPr>
                <w:rFonts w:ascii="Century Gothic" w:eastAsia="Times New Roman" w:hAnsi="Century Gothic" w:cs="Segoe UI"/>
                <w:color w:val="000000"/>
                <w:sz w:val="24"/>
                <w:szCs w:val="21"/>
                <w:lang w:eastAsia="en-GB"/>
              </w:rPr>
            </w:pPr>
            <w:r w:rsidRPr="00365069">
              <w:rPr>
                <w:rFonts w:ascii="Century Gothic" w:eastAsia="Times New Roman" w:hAnsi="Century Gothic" w:cs="Segoe UI"/>
                <w:color w:val="000000"/>
                <w:sz w:val="24"/>
                <w:szCs w:val="21"/>
                <w:lang w:eastAsia="en-GB"/>
              </w:rPr>
              <w:t>Adult-</w:t>
            </w:r>
            <w:r>
              <w:rPr>
                <w:rFonts w:ascii="Century Gothic" w:eastAsia="Times New Roman" w:hAnsi="Century Gothic" w:cs="Segoe UI"/>
                <w:color w:val="000000"/>
                <w:sz w:val="24"/>
                <w:szCs w:val="21"/>
                <w:lang w:eastAsia="en-GB"/>
              </w:rPr>
              <w:t xml:space="preserve"> </w:t>
            </w:r>
            <w:r w:rsidRPr="00365069">
              <w:rPr>
                <w:rFonts w:ascii="Century Gothic" w:eastAsia="Times New Roman" w:hAnsi="Century Gothic" w:cs="Segoe UI"/>
                <w:color w:val="000000"/>
                <w:sz w:val="24"/>
                <w:szCs w:val="21"/>
                <w:lang w:eastAsia="en-GB"/>
              </w:rPr>
              <w:t>a person who is fully grown and mature; grown-up. </w:t>
            </w:r>
          </w:p>
          <w:p w14:paraId="1F04275F" w14:textId="7DE7EE08" w:rsidR="00365069" w:rsidRPr="00365069" w:rsidRDefault="00365069" w:rsidP="00C539E4">
            <w:pPr>
              <w:spacing w:after="0"/>
              <w:jc w:val="center"/>
              <w:rPr>
                <w:rFonts w:ascii="Century Gothic" w:eastAsia="Times New Roman" w:hAnsi="Century Gothic" w:cs="Segoe UI"/>
                <w:color w:val="000000"/>
                <w:sz w:val="24"/>
                <w:szCs w:val="21"/>
                <w:lang w:eastAsia="en-GB"/>
              </w:rPr>
            </w:pPr>
            <w:r w:rsidRPr="00365069">
              <w:rPr>
                <w:rFonts w:ascii="Century Gothic" w:eastAsia="Times New Roman" w:hAnsi="Century Gothic" w:cs="Segoe UI"/>
                <w:color w:val="000000"/>
                <w:sz w:val="24"/>
                <w:szCs w:val="21"/>
                <w:lang w:eastAsia="en-GB"/>
              </w:rPr>
              <w:t>Elderly-</w:t>
            </w:r>
            <w:r>
              <w:rPr>
                <w:rFonts w:ascii="Century Gothic" w:eastAsia="Times New Roman" w:hAnsi="Century Gothic" w:cs="Segoe UI"/>
                <w:color w:val="000000"/>
                <w:sz w:val="24"/>
                <w:szCs w:val="21"/>
                <w:lang w:eastAsia="en-GB"/>
              </w:rPr>
              <w:t xml:space="preserve"> </w:t>
            </w:r>
            <w:r w:rsidR="00780B00">
              <w:rPr>
                <w:rFonts w:ascii="Century Gothic" w:eastAsia="Times New Roman" w:hAnsi="Century Gothic" w:cs="Segoe UI"/>
                <w:color w:val="000000"/>
                <w:sz w:val="24"/>
                <w:szCs w:val="21"/>
                <w:lang w:eastAsia="en-GB"/>
              </w:rPr>
              <w:t xml:space="preserve">Someone who is </w:t>
            </w:r>
            <w:r w:rsidR="00780B00" w:rsidRPr="00780B00">
              <w:rPr>
                <w:rFonts w:ascii="Century Gothic" w:eastAsia="Times New Roman" w:hAnsi="Century Gothic" w:cs="Segoe UI"/>
                <w:color w:val="000000"/>
                <w:sz w:val="24"/>
                <w:szCs w:val="21"/>
                <w:lang w:eastAsia="en-GB"/>
              </w:rPr>
              <w:t>old or aging</w:t>
            </w:r>
            <w:r w:rsidR="00780B00">
              <w:rPr>
                <w:rFonts w:ascii="Century Gothic" w:eastAsia="Times New Roman" w:hAnsi="Century Gothic" w:cs="Segoe UI"/>
                <w:color w:val="000000"/>
                <w:sz w:val="24"/>
                <w:szCs w:val="21"/>
                <w:lang w:eastAsia="en-GB"/>
              </w:rPr>
              <w:t>.</w:t>
            </w:r>
          </w:p>
          <w:p w14:paraId="095B46E5" w14:textId="5135FF1A" w:rsidR="00C539E4" w:rsidRPr="00365069" w:rsidRDefault="00365069" w:rsidP="00C539E4">
            <w:pPr>
              <w:spacing w:after="0"/>
              <w:jc w:val="center"/>
              <w:rPr>
                <w:rFonts w:ascii="Century Gothic" w:eastAsia="Times New Roman" w:hAnsi="Century Gothic" w:cs="Segoe UI"/>
                <w:color w:val="000000"/>
                <w:sz w:val="24"/>
                <w:szCs w:val="21"/>
                <w:lang w:eastAsia="en-GB"/>
              </w:rPr>
            </w:pPr>
            <w:r w:rsidRPr="00365069">
              <w:rPr>
                <w:rFonts w:ascii="Century Gothic" w:eastAsia="Times New Roman" w:hAnsi="Century Gothic" w:cs="Segoe UI"/>
                <w:color w:val="000000"/>
                <w:sz w:val="24"/>
                <w:szCs w:val="21"/>
                <w:lang w:eastAsia="en-GB"/>
              </w:rPr>
              <w:t>Body parts-</w:t>
            </w:r>
            <w:r w:rsidR="00C539E4" w:rsidRPr="00365069">
              <w:rPr>
                <w:rFonts w:ascii="Century Gothic" w:eastAsia="Times New Roman" w:hAnsi="Century Gothic" w:cs="Segoe UI"/>
                <w:color w:val="000000"/>
                <w:sz w:val="24"/>
                <w:szCs w:val="21"/>
                <w:lang w:eastAsia="en-GB"/>
              </w:rPr>
              <w:t xml:space="preserve"> </w:t>
            </w:r>
          </w:p>
        </w:tc>
        <w:tc>
          <w:tcPr>
            <w:tcW w:w="8589" w:type="dxa"/>
            <w:gridSpan w:val="2"/>
          </w:tcPr>
          <w:p w14:paraId="0DBB645C" w14:textId="77777777" w:rsidR="00C539E4" w:rsidRPr="00365069" w:rsidRDefault="00C539E4" w:rsidP="00C539E4">
            <w:pPr>
              <w:pStyle w:val="BodyTextIndent3"/>
              <w:tabs>
                <w:tab w:val="left" w:pos="1491"/>
                <w:tab w:val="left" w:pos="2700"/>
              </w:tabs>
              <w:spacing w:before="0"/>
              <w:ind w:left="0"/>
              <w:jc w:val="center"/>
              <w:rPr>
                <w:rFonts w:ascii="Century Gothic" w:hAnsi="Century Gothic" w:cs="Arial"/>
                <w:b/>
                <w:szCs w:val="20"/>
                <w:u w:val="single"/>
              </w:rPr>
            </w:pPr>
            <w:r w:rsidRPr="00365069">
              <w:rPr>
                <w:rFonts w:ascii="Century Gothic" w:hAnsi="Century Gothic" w:cs="Arial"/>
                <w:b/>
                <w:szCs w:val="20"/>
                <w:u w:val="single"/>
              </w:rPr>
              <w:t>Design &amp; Technology</w:t>
            </w:r>
          </w:p>
          <w:p w14:paraId="6905D47E" w14:textId="77777777" w:rsidR="00C539E4" w:rsidRPr="00365069" w:rsidRDefault="00C539E4" w:rsidP="00C539E4">
            <w:pPr>
              <w:pStyle w:val="BodyTextIndent3"/>
              <w:tabs>
                <w:tab w:val="left" w:pos="1491"/>
                <w:tab w:val="left" w:pos="2700"/>
              </w:tabs>
              <w:spacing w:before="0"/>
              <w:ind w:left="0"/>
              <w:jc w:val="center"/>
              <w:rPr>
                <w:rFonts w:ascii="Century Gothic" w:hAnsi="Century Gothic" w:cs="Arial"/>
                <w:szCs w:val="20"/>
              </w:rPr>
            </w:pPr>
          </w:p>
          <w:p w14:paraId="015FF8C0" w14:textId="6C782DCA" w:rsidR="00C539E4" w:rsidRPr="00BD1DAB" w:rsidRDefault="00365069" w:rsidP="00365069">
            <w:pPr>
              <w:pStyle w:val="BodyTextIndent3"/>
              <w:tabs>
                <w:tab w:val="left" w:pos="1491"/>
                <w:tab w:val="left" w:pos="2700"/>
              </w:tabs>
              <w:spacing w:before="0"/>
              <w:ind w:left="0"/>
              <w:jc w:val="center"/>
              <w:rPr>
                <w:rFonts w:ascii="Century Gothic" w:hAnsi="Century Gothic" w:cs="Arial"/>
              </w:rPr>
            </w:pPr>
            <w:r w:rsidRPr="00365069">
              <w:rPr>
                <w:rFonts w:ascii="Century Gothic" w:hAnsi="Century Gothic" w:cs="Arial"/>
              </w:rPr>
              <w:t>Design-</w:t>
            </w:r>
            <w:r w:rsidR="00780B00">
              <w:rPr>
                <w:rFonts w:ascii="Century Gothic" w:hAnsi="Century Gothic" w:cs="Arial"/>
              </w:rPr>
              <w:t xml:space="preserve"> </w:t>
            </w:r>
            <w:r w:rsidR="00BD1DAB">
              <w:rPr>
                <w:rFonts w:ascii="Century Gothic" w:hAnsi="Century Gothic" w:cs="Arial"/>
              </w:rPr>
              <w:t>A</w:t>
            </w:r>
            <w:r w:rsidR="00780B00" w:rsidRPr="00BD1DAB">
              <w:rPr>
                <w:rFonts w:ascii="Century Gothic" w:hAnsi="Century Gothic" w:cs="Arial"/>
              </w:rPr>
              <w:t xml:space="preserve"> plan or outline showing how something is to be built or carried out</w:t>
            </w:r>
          </w:p>
          <w:p w14:paraId="6D768352" w14:textId="5FCC270B" w:rsidR="00365069" w:rsidRPr="00365069" w:rsidRDefault="00365069" w:rsidP="00365069">
            <w:pPr>
              <w:pStyle w:val="BodyTextIndent3"/>
              <w:tabs>
                <w:tab w:val="left" w:pos="1491"/>
                <w:tab w:val="left" w:pos="2700"/>
              </w:tabs>
              <w:spacing w:before="0"/>
              <w:ind w:left="0"/>
              <w:jc w:val="center"/>
              <w:rPr>
                <w:rFonts w:ascii="Century Gothic" w:hAnsi="Century Gothic" w:cs="Arial"/>
              </w:rPr>
            </w:pPr>
            <w:r w:rsidRPr="00365069">
              <w:rPr>
                <w:rFonts w:ascii="Century Gothic" w:hAnsi="Century Gothic" w:cs="Arial"/>
              </w:rPr>
              <w:t>Evaluate-</w:t>
            </w:r>
            <w:r w:rsidR="00BD1DAB">
              <w:rPr>
                <w:rFonts w:ascii="Century Gothic" w:hAnsi="Century Gothic" w:cs="Arial"/>
              </w:rPr>
              <w:t xml:space="preserve"> </w:t>
            </w:r>
            <w:r w:rsidR="00BD1DAB" w:rsidRPr="00BD1DAB">
              <w:rPr>
                <w:rFonts w:ascii="Century Gothic" w:hAnsi="Century Gothic" w:cs="Arial"/>
              </w:rPr>
              <w:t>Evaluating means judging the quality, value or relevance of something you've done</w:t>
            </w:r>
          </w:p>
          <w:p w14:paraId="22442EE2" w14:textId="3D50C0F9" w:rsidR="00365069" w:rsidRPr="00365069" w:rsidRDefault="00365069" w:rsidP="00365069">
            <w:pPr>
              <w:pStyle w:val="BodyTextIndent3"/>
              <w:tabs>
                <w:tab w:val="left" w:pos="1491"/>
                <w:tab w:val="left" w:pos="2700"/>
              </w:tabs>
              <w:spacing w:before="0"/>
              <w:ind w:left="0"/>
              <w:jc w:val="center"/>
              <w:rPr>
                <w:rFonts w:ascii="Century Gothic" w:hAnsi="Century Gothic" w:cs="Arial"/>
                <w:szCs w:val="20"/>
              </w:rPr>
            </w:pPr>
            <w:r w:rsidRPr="00365069">
              <w:rPr>
                <w:rFonts w:ascii="Century Gothic" w:hAnsi="Century Gothic" w:cs="Arial"/>
              </w:rPr>
              <w:t xml:space="preserve">Purpose- </w:t>
            </w:r>
            <w:r w:rsidR="00BD1DAB" w:rsidRPr="00BD1DAB">
              <w:rPr>
                <w:rFonts w:ascii="Century Gothic" w:hAnsi="Century Gothic" w:cs="Arial"/>
              </w:rPr>
              <w:t>something set up as an object or end to be attained </w:t>
            </w:r>
          </w:p>
        </w:tc>
      </w:tr>
      <w:tr w:rsidR="00C539E4" w:rsidRPr="00365069" w14:paraId="33E0CCE9" w14:textId="77777777" w:rsidTr="00BD1DAB">
        <w:trPr>
          <w:trHeight w:val="3131"/>
        </w:trPr>
        <w:tc>
          <w:tcPr>
            <w:tcW w:w="6799" w:type="dxa"/>
            <w:shd w:val="clear" w:color="auto" w:fill="auto"/>
          </w:tcPr>
          <w:p w14:paraId="741A6A0C" w14:textId="77777777" w:rsidR="00C539E4" w:rsidRPr="00365069" w:rsidRDefault="00877356" w:rsidP="00C539E4">
            <w:pPr>
              <w:tabs>
                <w:tab w:val="left" w:pos="6435"/>
              </w:tabs>
              <w:spacing w:line="276" w:lineRule="auto"/>
              <w:jc w:val="center"/>
              <w:rPr>
                <w:rFonts w:ascii="Century Gothic" w:hAnsi="Century Gothic"/>
                <w:b/>
                <w:sz w:val="24"/>
                <w:szCs w:val="24"/>
                <w:u w:val="single"/>
              </w:rPr>
            </w:pPr>
            <w:r w:rsidRPr="00365069">
              <w:rPr>
                <w:rFonts w:ascii="Century Gothic" w:hAnsi="Century Gothic"/>
                <w:b/>
                <w:sz w:val="24"/>
                <w:szCs w:val="24"/>
                <w:u w:val="single"/>
              </w:rPr>
              <w:t>Religious Education</w:t>
            </w:r>
          </w:p>
          <w:p w14:paraId="3DC10948" w14:textId="28A08611" w:rsidR="00365069" w:rsidRPr="00365069" w:rsidRDefault="00365069" w:rsidP="00C539E4">
            <w:pPr>
              <w:tabs>
                <w:tab w:val="left" w:pos="6435"/>
              </w:tabs>
              <w:spacing w:line="276" w:lineRule="auto"/>
              <w:jc w:val="center"/>
              <w:rPr>
                <w:rFonts w:ascii="Century Gothic" w:hAnsi="Century Gothic"/>
                <w:sz w:val="24"/>
                <w:szCs w:val="24"/>
              </w:rPr>
            </w:pPr>
            <w:r w:rsidRPr="00365069">
              <w:rPr>
                <w:rFonts w:ascii="Century Gothic" w:hAnsi="Century Gothic"/>
                <w:sz w:val="24"/>
                <w:szCs w:val="24"/>
              </w:rPr>
              <w:t>God</w:t>
            </w:r>
            <w:r w:rsidR="00BD1DAB" w:rsidRPr="00365069">
              <w:rPr>
                <w:rFonts w:ascii="Century Gothic" w:hAnsi="Century Gothic"/>
                <w:sz w:val="24"/>
                <w:szCs w:val="24"/>
              </w:rPr>
              <w:t xml:space="preserve">- </w:t>
            </w:r>
            <w:r w:rsidR="00BD1DAB" w:rsidRPr="00BD1DAB">
              <w:rPr>
                <w:rFonts w:ascii="Century Gothic" w:hAnsi="Century Gothic"/>
                <w:sz w:val="24"/>
                <w:szCs w:val="24"/>
              </w:rPr>
              <w:t>The</w:t>
            </w:r>
            <w:r w:rsidR="00BD1DAB" w:rsidRPr="00BD1DAB">
              <w:rPr>
                <w:rFonts w:ascii="Century Gothic" w:hAnsi="Century Gothic"/>
                <w:sz w:val="24"/>
                <w:szCs w:val="24"/>
              </w:rPr>
              <w:t xml:space="preserve"> Being perfect in power, wisdom, and goodness who is worshipped (as in Judaism, Christianity, Islam, and Hinduism) as creator and ruler of the universe.</w:t>
            </w:r>
          </w:p>
          <w:p w14:paraId="440EF408" w14:textId="00398D07" w:rsidR="00365069" w:rsidRPr="00365069" w:rsidRDefault="00365069" w:rsidP="00C539E4">
            <w:pPr>
              <w:tabs>
                <w:tab w:val="left" w:pos="6435"/>
              </w:tabs>
              <w:spacing w:line="276" w:lineRule="auto"/>
              <w:jc w:val="center"/>
              <w:rPr>
                <w:rFonts w:ascii="Century Gothic" w:hAnsi="Century Gothic"/>
                <w:sz w:val="24"/>
                <w:szCs w:val="24"/>
              </w:rPr>
            </w:pPr>
            <w:r w:rsidRPr="00365069">
              <w:rPr>
                <w:rFonts w:ascii="Century Gothic" w:hAnsi="Century Gothic"/>
                <w:sz w:val="24"/>
                <w:szCs w:val="24"/>
              </w:rPr>
              <w:t>Christianity-</w:t>
            </w:r>
            <w:r w:rsidR="00BD1DAB">
              <w:rPr>
                <w:rFonts w:ascii="Century Gothic" w:hAnsi="Century Gothic"/>
                <w:sz w:val="24"/>
                <w:szCs w:val="24"/>
              </w:rPr>
              <w:t xml:space="preserve"> </w:t>
            </w:r>
            <w:r w:rsidR="00BD1DAB" w:rsidRPr="00BD1DAB">
              <w:rPr>
                <w:rFonts w:ascii="Century Gothic" w:hAnsi="Century Gothic"/>
                <w:sz w:val="24"/>
                <w:szCs w:val="24"/>
              </w:rPr>
              <w:t xml:space="preserve">Christianity refers to the large group of religions who believe that the son of </w:t>
            </w:r>
            <w:proofErr w:type="gramStart"/>
            <w:r w:rsidR="00BD1DAB" w:rsidRPr="00BD1DAB">
              <w:rPr>
                <w:rFonts w:ascii="Century Gothic" w:hAnsi="Century Gothic"/>
                <w:sz w:val="24"/>
                <w:szCs w:val="24"/>
              </w:rPr>
              <w:t>god</w:t>
            </w:r>
            <w:proofErr w:type="gramEnd"/>
            <w:r w:rsidR="00BD1DAB" w:rsidRPr="00BD1DAB">
              <w:rPr>
                <w:rFonts w:ascii="Century Gothic" w:hAnsi="Century Gothic"/>
                <w:sz w:val="24"/>
                <w:szCs w:val="24"/>
              </w:rPr>
              <w:t xml:space="preserve"> was born a man - Jesus of Nazareth - over 2000 years ago.</w:t>
            </w:r>
          </w:p>
          <w:p w14:paraId="0D34D0A3" w14:textId="3143F5E5" w:rsidR="00877356" w:rsidRPr="00365069" w:rsidRDefault="00365069" w:rsidP="00C539E4">
            <w:pPr>
              <w:tabs>
                <w:tab w:val="left" w:pos="6435"/>
              </w:tabs>
              <w:spacing w:line="276" w:lineRule="auto"/>
              <w:jc w:val="center"/>
              <w:rPr>
                <w:rFonts w:ascii="Century Gothic" w:hAnsi="Century Gothic"/>
                <w:sz w:val="24"/>
                <w:szCs w:val="24"/>
              </w:rPr>
            </w:pPr>
            <w:r w:rsidRPr="00365069">
              <w:rPr>
                <w:rFonts w:ascii="Century Gothic" w:hAnsi="Century Gothic"/>
                <w:sz w:val="24"/>
                <w:szCs w:val="24"/>
              </w:rPr>
              <w:t>Judaism</w:t>
            </w:r>
            <w:proofErr w:type="gramStart"/>
            <w:r w:rsidRPr="00365069">
              <w:rPr>
                <w:rFonts w:ascii="Century Gothic" w:hAnsi="Century Gothic"/>
                <w:sz w:val="24"/>
                <w:szCs w:val="24"/>
              </w:rPr>
              <w:t xml:space="preserve">- </w:t>
            </w:r>
            <w:r w:rsidR="00877356" w:rsidRPr="00365069">
              <w:rPr>
                <w:rFonts w:ascii="Century Gothic" w:hAnsi="Century Gothic"/>
                <w:sz w:val="24"/>
                <w:szCs w:val="24"/>
              </w:rPr>
              <w:t xml:space="preserve"> </w:t>
            </w:r>
            <w:r w:rsidR="00BD1DAB">
              <w:rPr>
                <w:rFonts w:ascii="Century Gothic" w:hAnsi="Century Gothic"/>
                <w:sz w:val="24"/>
                <w:szCs w:val="24"/>
              </w:rPr>
              <w:t>J</w:t>
            </w:r>
            <w:r w:rsidR="00BD1DAB" w:rsidRPr="00BD1DAB">
              <w:rPr>
                <w:rFonts w:ascii="Century Gothic" w:hAnsi="Century Gothic"/>
                <w:sz w:val="24"/>
                <w:szCs w:val="24"/>
              </w:rPr>
              <w:t>udaism</w:t>
            </w:r>
            <w:proofErr w:type="gramEnd"/>
            <w:r w:rsidR="00BD1DAB" w:rsidRPr="00BD1DAB">
              <w:rPr>
                <w:rFonts w:ascii="Century Gothic" w:hAnsi="Century Gothic"/>
                <w:sz w:val="24"/>
                <w:szCs w:val="24"/>
              </w:rPr>
              <w:t> teaches that there is only one God and that God created the world. God expressed what he expects of people in the Ten Commandments and other laws. Jews believe that God chose them to have a special relationship with him.</w:t>
            </w:r>
          </w:p>
        </w:tc>
        <w:tc>
          <w:tcPr>
            <w:tcW w:w="3828" w:type="dxa"/>
          </w:tcPr>
          <w:p w14:paraId="3E34B1BD" w14:textId="77777777" w:rsidR="00C539E4" w:rsidRPr="00365069" w:rsidRDefault="00877356" w:rsidP="00877356">
            <w:pPr>
              <w:jc w:val="center"/>
              <w:rPr>
                <w:rFonts w:ascii="Century Gothic" w:hAnsi="Century Gothic"/>
                <w:b/>
                <w:sz w:val="24"/>
                <w:szCs w:val="24"/>
                <w:u w:val="single"/>
              </w:rPr>
            </w:pPr>
            <w:r w:rsidRPr="00365069">
              <w:rPr>
                <w:rFonts w:ascii="Century Gothic" w:hAnsi="Century Gothic"/>
                <w:b/>
                <w:sz w:val="24"/>
                <w:szCs w:val="24"/>
                <w:u w:val="single"/>
              </w:rPr>
              <w:t>Physical Education</w:t>
            </w:r>
          </w:p>
          <w:p w14:paraId="137A7619" w14:textId="701A8A7E" w:rsidR="00365069" w:rsidRPr="00365069" w:rsidRDefault="00365069" w:rsidP="00877356">
            <w:pPr>
              <w:rPr>
                <w:rFonts w:ascii="Century Gothic" w:hAnsi="Century Gothic"/>
                <w:color w:val="111111"/>
                <w:sz w:val="21"/>
                <w:szCs w:val="21"/>
                <w:shd w:val="clear" w:color="auto" w:fill="FFFFFF"/>
              </w:rPr>
            </w:pPr>
            <w:r w:rsidRPr="00365069">
              <w:rPr>
                <w:rFonts w:ascii="Century Gothic" w:hAnsi="Century Gothic"/>
                <w:color w:val="111111"/>
                <w:sz w:val="21"/>
                <w:szCs w:val="21"/>
                <w:shd w:val="clear" w:color="auto" w:fill="FFFFFF"/>
              </w:rPr>
              <w:t xml:space="preserve">Netball- </w:t>
            </w:r>
            <w:r w:rsidR="00BD1DAB" w:rsidRPr="00BD1DAB">
              <w:rPr>
                <w:rFonts w:ascii="Century Gothic" w:hAnsi="Century Gothic"/>
                <w:color w:val="111111"/>
                <w:sz w:val="21"/>
                <w:szCs w:val="21"/>
                <w:shd w:val="clear" w:color="auto" w:fill="FFFFFF"/>
              </w:rPr>
              <w:t>Netball is a ball sport played by two teams of seven players. Games are played on a rectangular court with raised goal rings at each end. The object is to score goals from within a defined area, by throwing a ball into a</w:t>
            </w:r>
            <w:r w:rsidR="00BD1DAB">
              <w:rPr>
                <w:rFonts w:ascii="Century Gothic" w:hAnsi="Century Gothic"/>
                <w:color w:val="111111"/>
                <w:sz w:val="21"/>
                <w:szCs w:val="21"/>
                <w:shd w:val="clear" w:color="auto" w:fill="FFFFFF"/>
              </w:rPr>
              <w:t xml:space="preserve"> hoop.</w:t>
            </w:r>
          </w:p>
          <w:p w14:paraId="2106FBB5" w14:textId="77777777" w:rsidR="00365069" w:rsidRPr="00365069" w:rsidRDefault="00365069" w:rsidP="00877356">
            <w:pPr>
              <w:rPr>
                <w:rFonts w:ascii="Century Gothic" w:hAnsi="Century Gothic"/>
                <w:color w:val="111111"/>
                <w:sz w:val="21"/>
                <w:szCs w:val="21"/>
                <w:shd w:val="clear" w:color="auto" w:fill="FFFFFF"/>
              </w:rPr>
            </w:pPr>
          </w:p>
          <w:p w14:paraId="534E59E5" w14:textId="78EE963E" w:rsidR="00365069" w:rsidRPr="00365069" w:rsidRDefault="00365069" w:rsidP="00877356">
            <w:pPr>
              <w:rPr>
                <w:rFonts w:ascii="Century Gothic" w:hAnsi="Century Gothic"/>
                <w:color w:val="111111"/>
                <w:sz w:val="21"/>
                <w:szCs w:val="21"/>
                <w:shd w:val="clear" w:color="auto" w:fill="FFFFFF"/>
              </w:rPr>
            </w:pPr>
            <w:r w:rsidRPr="00365069">
              <w:rPr>
                <w:rFonts w:ascii="Century Gothic" w:hAnsi="Century Gothic"/>
                <w:color w:val="111111"/>
                <w:sz w:val="21"/>
                <w:szCs w:val="21"/>
                <w:shd w:val="clear" w:color="auto" w:fill="FFFFFF"/>
              </w:rPr>
              <w:t>Football-</w:t>
            </w:r>
            <w:r w:rsidR="00BD1DAB">
              <w:rPr>
                <w:rFonts w:ascii="Century Gothic" w:hAnsi="Century Gothic"/>
                <w:color w:val="111111"/>
                <w:sz w:val="21"/>
                <w:szCs w:val="21"/>
                <w:shd w:val="clear" w:color="auto" w:fill="FFFFFF"/>
              </w:rPr>
              <w:t xml:space="preserve"> I</w:t>
            </w:r>
            <w:r w:rsidR="00BD1DAB" w:rsidRPr="00BD1DAB">
              <w:rPr>
                <w:rFonts w:ascii="Century Gothic" w:hAnsi="Century Gothic"/>
                <w:color w:val="111111"/>
                <w:sz w:val="21"/>
                <w:szCs w:val="21"/>
                <w:shd w:val="clear" w:color="auto" w:fill="FFFFFF"/>
              </w:rPr>
              <w:t>t involves passing</w:t>
            </w:r>
            <w:r w:rsidR="00BD1DAB">
              <w:rPr>
                <w:rFonts w:ascii="Century Gothic" w:hAnsi="Century Gothic"/>
                <w:color w:val="111111"/>
                <w:sz w:val="21"/>
                <w:szCs w:val="21"/>
                <w:shd w:val="clear" w:color="auto" w:fill="FFFFFF"/>
              </w:rPr>
              <w:t xml:space="preserve"> and</w:t>
            </w:r>
            <w:r w:rsidR="00BD1DAB" w:rsidRPr="00BD1DAB">
              <w:rPr>
                <w:rFonts w:ascii="Century Gothic" w:hAnsi="Century Gothic"/>
                <w:color w:val="111111"/>
                <w:sz w:val="21"/>
                <w:szCs w:val="21"/>
                <w:shd w:val="clear" w:color="auto" w:fill="FFFFFF"/>
              </w:rPr>
              <w:t xml:space="preserve"> kicking</w:t>
            </w:r>
            <w:r w:rsidR="00BD1DAB">
              <w:rPr>
                <w:rFonts w:ascii="Century Gothic" w:hAnsi="Century Gothic"/>
                <w:color w:val="111111"/>
                <w:sz w:val="21"/>
                <w:szCs w:val="21"/>
                <w:shd w:val="clear" w:color="auto" w:fill="FFFFFF"/>
              </w:rPr>
              <w:t xml:space="preserve"> a ball. </w:t>
            </w:r>
            <w:r w:rsidR="00BD1DAB" w:rsidRPr="00BD1DAB">
              <w:rPr>
                <w:rFonts w:ascii="Century Gothic" w:hAnsi="Century Gothic"/>
                <w:color w:val="111111"/>
                <w:sz w:val="21"/>
                <w:szCs w:val="21"/>
                <w:shd w:val="clear" w:color="auto" w:fill="FFFFFF"/>
              </w:rPr>
              <w:t>A football game is played between two teams of 11 players each. A team scores points by moving a ball across the other team's goal line</w:t>
            </w:r>
            <w:r w:rsidR="00BD1DAB">
              <w:rPr>
                <w:rFonts w:ascii="Century Gothic" w:hAnsi="Century Gothic"/>
                <w:color w:val="111111"/>
                <w:sz w:val="21"/>
                <w:szCs w:val="21"/>
                <w:shd w:val="clear" w:color="auto" w:fill="FFFFFF"/>
              </w:rPr>
              <w:t xml:space="preserve"> into the net.</w:t>
            </w:r>
          </w:p>
        </w:tc>
        <w:tc>
          <w:tcPr>
            <w:tcW w:w="4761" w:type="dxa"/>
            <w:shd w:val="clear" w:color="auto" w:fill="auto"/>
          </w:tcPr>
          <w:p w14:paraId="7FDB8D5D" w14:textId="77777777" w:rsidR="00C539E4" w:rsidRPr="00365069" w:rsidRDefault="00877356" w:rsidP="00C539E4">
            <w:pPr>
              <w:widowControl w:val="0"/>
              <w:spacing w:line="276" w:lineRule="auto"/>
              <w:jc w:val="center"/>
              <w:rPr>
                <w:rFonts w:ascii="Century Gothic" w:hAnsi="Century Gothic"/>
                <w:b/>
                <w:sz w:val="24"/>
                <w:szCs w:val="24"/>
                <w:u w:val="single"/>
              </w:rPr>
            </w:pPr>
            <w:r w:rsidRPr="00365069">
              <w:rPr>
                <w:rFonts w:ascii="Century Gothic" w:hAnsi="Century Gothic"/>
                <w:b/>
                <w:sz w:val="24"/>
                <w:szCs w:val="24"/>
                <w:u w:val="single"/>
              </w:rPr>
              <w:t>Art</w:t>
            </w:r>
          </w:p>
          <w:p w14:paraId="137C9B12" w14:textId="73971E3A" w:rsidR="00365069" w:rsidRPr="00365069" w:rsidRDefault="00365069" w:rsidP="00877356">
            <w:pPr>
              <w:widowControl w:val="0"/>
              <w:spacing w:line="276" w:lineRule="auto"/>
              <w:rPr>
                <w:rFonts w:ascii="Century Gothic" w:hAnsi="Century Gothic"/>
                <w:sz w:val="24"/>
                <w:szCs w:val="24"/>
              </w:rPr>
            </w:pPr>
            <w:r w:rsidRPr="00365069">
              <w:rPr>
                <w:rFonts w:ascii="Century Gothic" w:hAnsi="Century Gothic"/>
                <w:sz w:val="24"/>
                <w:szCs w:val="24"/>
              </w:rPr>
              <w:t>Self-portrait-</w:t>
            </w:r>
            <w:r w:rsidR="00BD1DAB">
              <w:rPr>
                <w:rFonts w:ascii="Century Gothic" w:hAnsi="Century Gothic"/>
                <w:sz w:val="24"/>
                <w:szCs w:val="24"/>
              </w:rPr>
              <w:t xml:space="preserve"> </w:t>
            </w:r>
            <w:r w:rsidR="00BD1DAB" w:rsidRPr="00BD1DAB">
              <w:rPr>
                <w:rFonts w:ascii="Century Gothic" w:hAnsi="Century Gothic"/>
                <w:sz w:val="24"/>
                <w:szCs w:val="24"/>
              </w:rPr>
              <w:t>A self-portrait is a work of art, like a picture or a sculpture, that an artist has made of themselves.</w:t>
            </w:r>
          </w:p>
          <w:p w14:paraId="174653BE" w14:textId="4DAFD009" w:rsidR="00365069" w:rsidRPr="00365069" w:rsidRDefault="00365069" w:rsidP="00877356">
            <w:pPr>
              <w:widowControl w:val="0"/>
              <w:spacing w:line="276" w:lineRule="auto"/>
              <w:rPr>
                <w:rFonts w:ascii="Century Gothic" w:hAnsi="Century Gothic"/>
                <w:sz w:val="24"/>
                <w:szCs w:val="24"/>
              </w:rPr>
            </w:pPr>
            <w:r w:rsidRPr="00365069">
              <w:rPr>
                <w:rFonts w:ascii="Century Gothic" w:hAnsi="Century Gothic"/>
                <w:sz w:val="24"/>
                <w:szCs w:val="24"/>
              </w:rPr>
              <w:t>Observational drawing-</w:t>
            </w:r>
            <w:r w:rsidR="00BD1DAB">
              <w:rPr>
                <w:rFonts w:ascii="Century Gothic" w:hAnsi="Century Gothic"/>
                <w:sz w:val="24"/>
                <w:szCs w:val="24"/>
              </w:rPr>
              <w:t xml:space="preserve"> </w:t>
            </w:r>
            <w:r w:rsidR="00BD1DAB" w:rsidRPr="00BD1DAB">
              <w:rPr>
                <w:rFonts w:ascii="Century Gothic" w:hAnsi="Century Gothic"/>
                <w:sz w:val="24"/>
                <w:szCs w:val="24"/>
              </w:rPr>
              <w:t>Observation Drawing means drawing what you see</w:t>
            </w:r>
            <w:r w:rsidR="00BD1DAB">
              <w:rPr>
                <w:rFonts w:ascii="Century Gothic" w:hAnsi="Century Gothic"/>
                <w:sz w:val="24"/>
                <w:szCs w:val="24"/>
              </w:rPr>
              <w:t>.</w:t>
            </w:r>
          </w:p>
          <w:p w14:paraId="68E662AD" w14:textId="77777777" w:rsidR="00365069" w:rsidRPr="00365069" w:rsidRDefault="00365069" w:rsidP="00877356">
            <w:pPr>
              <w:widowControl w:val="0"/>
              <w:spacing w:line="276" w:lineRule="auto"/>
              <w:rPr>
                <w:rFonts w:ascii="Century Gothic" w:hAnsi="Century Gothic"/>
                <w:sz w:val="24"/>
                <w:szCs w:val="24"/>
              </w:rPr>
            </w:pPr>
          </w:p>
          <w:p w14:paraId="0324BFDA" w14:textId="0F8C4696" w:rsidR="00877356" w:rsidRPr="00365069" w:rsidRDefault="00877356" w:rsidP="00877356">
            <w:pPr>
              <w:widowControl w:val="0"/>
              <w:spacing w:line="276" w:lineRule="auto"/>
              <w:rPr>
                <w:rFonts w:ascii="Century Gothic" w:hAnsi="Century Gothic"/>
                <w:sz w:val="24"/>
                <w:szCs w:val="24"/>
              </w:rPr>
            </w:pPr>
            <w:r w:rsidRPr="00365069">
              <w:rPr>
                <w:rFonts w:ascii="Century Gothic" w:hAnsi="Century Gothic"/>
                <w:sz w:val="24"/>
                <w:szCs w:val="24"/>
              </w:rPr>
              <w:t xml:space="preserve"> </w:t>
            </w:r>
          </w:p>
        </w:tc>
      </w:tr>
    </w:tbl>
    <w:p w14:paraId="5221E1C2" w14:textId="77777777" w:rsidR="00577AA1" w:rsidRDefault="00577AA1" w:rsidP="003C6F95"/>
    <w:sectPr w:rsidR="00577AA1" w:rsidSect="00577AA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32504"/>
    <w:multiLevelType w:val="hybridMultilevel"/>
    <w:tmpl w:val="CCBE46FA"/>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AA1"/>
    <w:rsid w:val="00021022"/>
    <w:rsid w:val="00097E13"/>
    <w:rsid w:val="001069FB"/>
    <w:rsid w:val="001C412B"/>
    <w:rsid w:val="00282BB9"/>
    <w:rsid w:val="002A5548"/>
    <w:rsid w:val="002B4CC8"/>
    <w:rsid w:val="002B5352"/>
    <w:rsid w:val="002D6A7A"/>
    <w:rsid w:val="00365069"/>
    <w:rsid w:val="003C6F95"/>
    <w:rsid w:val="004923D5"/>
    <w:rsid w:val="00492F5D"/>
    <w:rsid w:val="00547181"/>
    <w:rsid w:val="00577AA1"/>
    <w:rsid w:val="005F4C00"/>
    <w:rsid w:val="006B115F"/>
    <w:rsid w:val="006D2F5E"/>
    <w:rsid w:val="006F58C6"/>
    <w:rsid w:val="007502A8"/>
    <w:rsid w:val="00780B00"/>
    <w:rsid w:val="00780BFD"/>
    <w:rsid w:val="00842382"/>
    <w:rsid w:val="00877356"/>
    <w:rsid w:val="00894BC9"/>
    <w:rsid w:val="00970E82"/>
    <w:rsid w:val="009F2C93"/>
    <w:rsid w:val="00AD120B"/>
    <w:rsid w:val="00AE2E9A"/>
    <w:rsid w:val="00B14741"/>
    <w:rsid w:val="00B72958"/>
    <w:rsid w:val="00BD1DAB"/>
    <w:rsid w:val="00C06E76"/>
    <w:rsid w:val="00C539E4"/>
    <w:rsid w:val="00CF61ED"/>
    <w:rsid w:val="00E61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CDAAD"/>
  <w15:chartTrackingRefBased/>
  <w15:docId w15:val="{A3B7FA4E-13F9-4FC9-B888-D8EC0FFBA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61ED"/>
    <w:pPr>
      <w:tabs>
        <w:tab w:val="center" w:pos="4513"/>
        <w:tab w:val="right" w:pos="9026"/>
      </w:tabs>
      <w:spacing w:after="0" w:line="240" w:lineRule="auto"/>
    </w:pPr>
    <w:rPr>
      <w:rFonts w:ascii="Arial" w:eastAsia="Calibri" w:hAnsi="Arial" w:cs="Arial"/>
    </w:rPr>
  </w:style>
  <w:style w:type="character" w:customStyle="1" w:styleId="HeaderChar">
    <w:name w:val="Header Char"/>
    <w:basedOn w:val="DefaultParagraphFont"/>
    <w:link w:val="Header"/>
    <w:uiPriority w:val="99"/>
    <w:rsid w:val="00CF61ED"/>
    <w:rPr>
      <w:rFonts w:ascii="Arial" w:eastAsia="Calibri" w:hAnsi="Arial" w:cs="Arial"/>
    </w:rPr>
  </w:style>
  <w:style w:type="paragraph" w:styleId="ListParagraph">
    <w:name w:val="List Paragraph"/>
    <w:basedOn w:val="Normal"/>
    <w:uiPriority w:val="34"/>
    <w:qFormat/>
    <w:rsid w:val="002B5352"/>
    <w:pPr>
      <w:ind w:left="720"/>
      <w:contextualSpacing/>
    </w:pPr>
  </w:style>
  <w:style w:type="paragraph" w:styleId="Title">
    <w:name w:val="Title"/>
    <w:basedOn w:val="Normal"/>
    <w:link w:val="TitleChar"/>
    <w:qFormat/>
    <w:rsid w:val="00C539E4"/>
    <w:pPr>
      <w:spacing w:after="0" w:line="240" w:lineRule="auto"/>
      <w:jc w:val="center"/>
    </w:pPr>
    <w:rPr>
      <w:rFonts w:ascii="Times New Roman" w:eastAsia="Times New Roman" w:hAnsi="Times New Roman" w:cs="Times New Roman"/>
      <w:b/>
      <w:bCs/>
      <w:szCs w:val="24"/>
      <w:u w:val="single"/>
    </w:rPr>
  </w:style>
  <w:style w:type="character" w:customStyle="1" w:styleId="TitleChar">
    <w:name w:val="Title Char"/>
    <w:basedOn w:val="DefaultParagraphFont"/>
    <w:link w:val="Title"/>
    <w:rsid w:val="00C539E4"/>
    <w:rPr>
      <w:rFonts w:ascii="Times New Roman" w:eastAsia="Times New Roman" w:hAnsi="Times New Roman" w:cs="Times New Roman"/>
      <w:b/>
      <w:bCs/>
      <w:szCs w:val="24"/>
      <w:u w:val="single"/>
    </w:rPr>
  </w:style>
  <w:style w:type="paragraph" w:styleId="BodyTextIndent3">
    <w:name w:val="Body Text Indent 3"/>
    <w:basedOn w:val="Normal"/>
    <w:link w:val="BodyTextIndent3Char"/>
    <w:rsid w:val="00C539E4"/>
    <w:pPr>
      <w:spacing w:before="120" w:after="0" w:line="240" w:lineRule="auto"/>
      <w:ind w:left="709"/>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C539E4"/>
    <w:rPr>
      <w:rFonts w:ascii="Times New Roman" w:eastAsia="Times New Roman" w:hAnsi="Times New Roman" w:cs="Times New Roman"/>
      <w:sz w:val="24"/>
      <w:szCs w:val="24"/>
    </w:rPr>
  </w:style>
  <w:style w:type="character" w:styleId="Emphasis">
    <w:name w:val="Emphasis"/>
    <w:basedOn w:val="DefaultParagraphFont"/>
    <w:uiPriority w:val="20"/>
    <w:qFormat/>
    <w:rsid w:val="008773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441843">
      <w:bodyDiv w:val="1"/>
      <w:marLeft w:val="0"/>
      <w:marRight w:val="0"/>
      <w:marTop w:val="0"/>
      <w:marBottom w:val="0"/>
      <w:divBdr>
        <w:top w:val="none" w:sz="0" w:space="0" w:color="auto"/>
        <w:left w:val="none" w:sz="0" w:space="0" w:color="auto"/>
        <w:bottom w:val="none" w:sz="0" w:space="0" w:color="auto"/>
        <w:right w:val="none" w:sz="0" w:space="0" w:color="auto"/>
      </w:divBdr>
    </w:div>
    <w:div w:id="857086107">
      <w:bodyDiv w:val="1"/>
      <w:marLeft w:val="0"/>
      <w:marRight w:val="0"/>
      <w:marTop w:val="0"/>
      <w:marBottom w:val="0"/>
      <w:divBdr>
        <w:top w:val="none" w:sz="0" w:space="0" w:color="auto"/>
        <w:left w:val="none" w:sz="0" w:space="0" w:color="auto"/>
        <w:bottom w:val="none" w:sz="0" w:space="0" w:color="auto"/>
        <w:right w:val="none" w:sz="0" w:space="0" w:color="auto"/>
      </w:divBdr>
      <w:divsChild>
        <w:div w:id="1265385290">
          <w:marLeft w:val="0"/>
          <w:marRight w:val="0"/>
          <w:marTop w:val="0"/>
          <w:marBottom w:val="0"/>
          <w:divBdr>
            <w:top w:val="none" w:sz="0" w:space="0" w:color="auto"/>
            <w:left w:val="none" w:sz="0" w:space="0" w:color="auto"/>
            <w:bottom w:val="none" w:sz="0" w:space="0" w:color="auto"/>
            <w:right w:val="none" w:sz="0" w:space="0" w:color="auto"/>
          </w:divBdr>
        </w:div>
        <w:div w:id="585306247">
          <w:marLeft w:val="0"/>
          <w:marRight w:val="0"/>
          <w:marTop w:val="0"/>
          <w:marBottom w:val="0"/>
          <w:divBdr>
            <w:top w:val="none" w:sz="0" w:space="0" w:color="auto"/>
            <w:left w:val="none" w:sz="0" w:space="0" w:color="auto"/>
            <w:bottom w:val="none" w:sz="0" w:space="0" w:color="auto"/>
            <w:right w:val="none" w:sz="0" w:space="0" w:color="auto"/>
          </w:divBdr>
        </w:div>
        <w:div w:id="283392873">
          <w:marLeft w:val="0"/>
          <w:marRight w:val="0"/>
          <w:marTop w:val="0"/>
          <w:marBottom w:val="0"/>
          <w:divBdr>
            <w:top w:val="none" w:sz="0" w:space="0" w:color="auto"/>
            <w:left w:val="none" w:sz="0" w:space="0" w:color="auto"/>
            <w:bottom w:val="none" w:sz="0" w:space="0" w:color="auto"/>
            <w:right w:val="none" w:sz="0" w:space="0" w:color="auto"/>
          </w:divBdr>
        </w:div>
      </w:divsChild>
    </w:div>
    <w:div w:id="191603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Loftus</dc:creator>
  <cp:keywords/>
  <dc:description/>
  <cp:lastModifiedBy>Isla Greenaway</cp:lastModifiedBy>
  <cp:revision>2</cp:revision>
  <dcterms:created xsi:type="dcterms:W3CDTF">2024-07-11T09:45:00Z</dcterms:created>
  <dcterms:modified xsi:type="dcterms:W3CDTF">2024-07-11T09:45:00Z</dcterms:modified>
</cp:coreProperties>
</file>